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4" w:rsidRDefault="00697934" w:rsidP="00A86A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420225" cy="661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34" w:rsidRDefault="00697934" w:rsidP="00A86AC8">
      <w:pPr>
        <w:rPr>
          <w:b/>
          <w:sz w:val="28"/>
          <w:szCs w:val="28"/>
        </w:rPr>
      </w:pPr>
    </w:p>
    <w:p w:rsidR="00697934" w:rsidRDefault="00697934" w:rsidP="00A86AC8">
      <w:pPr>
        <w:rPr>
          <w:b/>
          <w:sz w:val="28"/>
          <w:szCs w:val="28"/>
        </w:rPr>
      </w:pPr>
    </w:p>
    <w:p w:rsidR="00697934" w:rsidRDefault="00697934" w:rsidP="00A86AC8">
      <w:pPr>
        <w:rPr>
          <w:b/>
          <w:sz w:val="28"/>
          <w:szCs w:val="28"/>
        </w:rPr>
      </w:pPr>
    </w:p>
    <w:p w:rsidR="005D7A6F" w:rsidRPr="00A86AC8" w:rsidRDefault="00A86AC8" w:rsidP="00A86AC8">
      <w:pPr>
        <w:rPr>
          <w:b/>
          <w:sz w:val="28"/>
          <w:szCs w:val="28"/>
        </w:rPr>
      </w:pPr>
      <w:proofErr w:type="gramStart"/>
      <w:r w:rsidRPr="00A86AC8">
        <w:rPr>
          <w:b/>
          <w:sz w:val="28"/>
          <w:szCs w:val="28"/>
        </w:rPr>
        <w:t>Рассмотрен</w:t>
      </w:r>
      <w:proofErr w:type="gramEnd"/>
      <w:r w:rsidRPr="00A86AC8">
        <w:rPr>
          <w:b/>
          <w:sz w:val="28"/>
          <w:szCs w:val="28"/>
        </w:rPr>
        <w:t xml:space="preserve"> и принят                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86AC8">
        <w:rPr>
          <w:b/>
          <w:sz w:val="28"/>
          <w:szCs w:val="28"/>
        </w:rPr>
        <w:t xml:space="preserve">                                 </w:t>
      </w:r>
      <w:r w:rsidR="005D7A6F" w:rsidRPr="00A86AC8">
        <w:rPr>
          <w:b/>
          <w:sz w:val="28"/>
          <w:szCs w:val="28"/>
        </w:rPr>
        <w:t xml:space="preserve">Утвержден </w:t>
      </w:r>
    </w:p>
    <w:p w:rsidR="005D7A6F" w:rsidRPr="00A86AC8" w:rsidRDefault="005D7A6F" w:rsidP="00A86AC8">
      <w:pPr>
        <w:rPr>
          <w:b/>
          <w:sz w:val="28"/>
          <w:szCs w:val="28"/>
        </w:rPr>
      </w:pPr>
      <w:r w:rsidRPr="00A86AC8">
        <w:rPr>
          <w:b/>
          <w:sz w:val="28"/>
          <w:szCs w:val="28"/>
        </w:rPr>
        <w:t>на педагогическом совете</w:t>
      </w:r>
      <w:r w:rsidR="00A86AC8" w:rsidRPr="00A86AC8">
        <w:rPr>
          <w:b/>
          <w:sz w:val="28"/>
          <w:szCs w:val="28"/>
        </w:rPr>
        <w:t xml:space="preserve"> МБУДОДЮСШ                                </w:t>
      </w:r>
      <w:r w:rsidR="00A86AC8">
        <w:rPr>
          <w:b/>
          <w:sz w:val="28"/>
          <w:szCs w:val="28"/>
        </w:rPr>
        <w:t xml:space="preserve">                      </w:t>
      </w:r>
      <w:r w:rsidR="00A86AC8" w:rsidRPr="00A86AC8">
        <w:rPr>
          <w:b/>
          <w:sz w:val="28"/>
          <w:szCs w:val="28"/>
        </w:rPr>
        <w:t xml:space="preserve">     </w:t>
      </w:r>
      <w:r w:rsidR="00A86AC8">
        <w:rPr>
          <w:b/>
          <w:sz w:val="28"/>
          <w:szCs w:val="28"/>
        </w:rPr>
        <w:t xml:space="preserve"> </w:t>
      </w:r>
      <w:r w:rsidR="00A86AC8" w:rsidRPr="00A86AC8">
        <w:rPr>
          <w:b/>
          <w:sz w:val="28"/>
          <w:szCs w:val="28"/>
        </w:rPr>
        <w:t xml:space="preserve">   Директор </w:t>
      </w:r>
      <w:proofErr w:type="spellStart"/>
      <w:r w:rsidR="00A86AC8" w:rsidRPr="00A86AC8">
        <w:rPr>
          <w:b/>
          <w:sz w:val="28"/>
          <w:szCs w:val="28"/>
        </w:rPr>
        <w:t>_________И.М.Дибиров</w:t>
      </w:r>
      <w:proofErr w:type="spellEnd"/>
    </w:p>
    <w:p w:rsidR="005D7A6F" w:rsidRPr="00A86AC8" w:rsidRDefault="00A86AC8" w:rsidP="00A86AC8">
      <w:pPr>
        <w:rPr>
          <w:b/>
          <w:sz w:val="28"/>
          <w:szCs w:val="28"/>
        </w:rPr>
      </w:pPr>
      <w:r w:rsidRPr="00A86AC8">
        <w:rPr>
          <w:b/>
          <w:sz w:val="28"/>
          <w:szCs w:val="28"/>
        </w:rPr>
        <w:t xml:space="preserve">Протокол № 1 от 31.08.2016г.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A86AC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A86AC8">
        <w:rPr>
          <w:b/>
          <w:sz w:val="28"/>
          <w:szCs w:val="28"/>
        </w:rPr>
        <w:t xml:space="preserve"> Приказ № 68 от 31.08.</w:t>
      </w:r>
      <w:r w:rsidR="005D7A6F" w:rsidRPr="00A86AC8">
        <w:rPr>
          <w:b/>
          <w:sz w:val="28"/>
          <w:szCs w:val="28"/>
        </w:rPr>
        <w:t xml:space="preserve"> 2016 г.</w:t>
      </w:r>
    </w:p>
    <w:p w:rsidR="005D7A6F" w:rsidRPr="00A86AC8" w:rsidRDefault="005D7A6F" w:rsidP="005D7A6F">
      <w:pPr>
        <w:jc w:val="right"/>
        <w:rPr>
          <w:b/>
          <w:sz w:val="28"/>
          <w:szCs w:val="28"/>
        </w:rPr>
      </w:pPr>
    </w:p>
    <w:p w:rsidR="005D7A6F" w:rsidRDefault="005D7A6F" w:rsidP="005D7A6F">
      <w:pPr>
        <w:jc w:val="center"/>
        <w:rPr>
          <w:b/>
          <w:sz w:val="32"/>
          <w:szCs w:val="32"/>
        </w:rPr>
      </w:pPr>
      <w:r w:rsidRPr="007B1239">
        <w:rPr>
          <w:b/>
          <w:sz w:val="32"/>
          <w:szCs w:val="32"/>
        </w:rPr>
        <w:t xml:space="preserve">Координационный план работы </w:t>
      </w:r>
      <w:r>
        <w:rPr>
          <w:b/>
          <w:sz w:val="32"/>
          <w:szCs w:val="32"/>
        </w:rPr>
        <w:t xml:space="preserve">МБУДОДЮСШ  Азовского района </w:t>
      </w:r>
    </w:p>
    <w:p w:rsidR="005D7A6F" w:rsidRDefault="005D7A6F" w:rsidP="005D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2016-2017 учебный </w:t>
      </w:r>
      <w:r w:rsidRPr="007B1239">
        <w:rPr>
          <w:b/>
          <w:sz w:val="32"/>
          <w:szCs w:val="32"/>
        </w:rPr>
        <w:t>год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268"/>
        <w:gridCol w:w="2693"/>
        <w:gridCol w:w="6237"/>
      </w:tblGrid>
      <w:tr w:rsidR="005D7A6F" w:rsidRPr="00046744" w:rsidTr="00A86AC8">
        <w:trPr>
          <w:trHeight w:val="561"/>
        </w:trPr>
        <w:tc>
          <w:tcPr>
            <w:tcW w:w="2127" w:type="dxa"/>
            <w:vAlign w:val="center"/>
          </w:tcPr>
          <w:p w:rsidR="005D7A6F" w:rsidRPr="00F87B32" w:rsidRDefault="005D7A6F" w:rsidP="006E47BD">
            <w:pPr>
              <w:jc w:val="center"/>
              <w:rPr>
                <w:b/>
                <w:sz w:val="24"/>
                <w:szCs w:val="24"/>
              </w:rPr>
            </w:pPr>
            <w:r w:rsidRPr="00F87B32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дополнительного </w:t>
            </w:r>
            <w:r w:rsidRPr="00F87B32">
              <w:rPr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 xml:space="preserve"> спортивной направленности</w:t>
            </w:r>
          </w:p>
        </w:tc>
        <w:tc>
          <w:tcPr>
            <w:tcW w:w="2126" w:type="dxa"/>
            <w:vAlign w:val="center"/>
          </w:tcPr>
          <w:p w:rsidR="005D7A6F" w:rsidRPr="00F87B32" w:rsidRDefault="005D7A6F" w:rsidP="006E47BD">
            <w:pPr>
              <w:jc w:val="center"/>
              <w:rPr>
                <w:b/>
                <w:sz w:val="24"/>
                <w:szCs w:val="24"/>
              </w:rPr>
            </w:pPr>
            <w:r w:rsidRPr="00F87B32">
              <w:rPr>
                <w:b/>
                <w:sz w:val="24"/>
                <w:szCs w:val="24"/>
              </w:rPr>
              <w:t>Цель образовательного учреждения</w:t>
            </w:r>
          </w:p>
        </w:tc>
        <w:tc>
          <w:tcPr>
            <w:tcW w:w="2268" w:type="dxa"/>
            <w:vAlign w:val="center"/>
          </w:tcPr>
          <w:p w:rsidR="005D7A6F" w:rsidRPr="00F87B32" w:rsidRDefault="005D7A6F" w:rsidP="006E47BD">
            <w:pPr>
              <w:pStyle w:val="1"/>
              <w:jc w:val="center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Декомпозиция целей</w:t>
            </w:r>
          </w:p>
        </w:tc>
        <w:tc>
          <w:tcPr>
            <w:tcW w:w="2693" w:type="dxa"/>
            <w:vAlign w:val="center"/>
          </w:tcPr>
          <w:p w:rsidR="005D7A6F" w:rsidRPr="00F87B32" w:rsidRDefault="005D7A6F" w:rsidP="006E47BD">
            <w:pPr>
              <w:jc w:val="center"/>
              <w:rPr>
                <w:b/>
                <w:sz w:val="24"/>
                <w:szCs w:val="24"/>
              </w:rPr>
            </w:pPr>
            <w:r w:rsidRPr="00F87B3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vAlign w:val="center"/>
          </w:tcPr>
          <w:p w:rsidR="005D7A6F" w:rsidRPr="00F87B32" w:rsidRDefault="005D7A6F" w:rsidP="006E47BD">
            <w:pPr>
              <w:ind w:left="33"/>
              <w:jc w:val="center"/>
              <w:rPr>
                <w:b/>
                <w:sz w:val="24"/>
                <w:szCs w:val="24"/>
              </w:rPr>
            </w:pPr>
            <w:proofErr w:type="gramStart"/>
            <w:r w:rsidRPr="00F87B32">
              <w:rPr>
                <w:b/>
                <w:sz w:val="24"/>
                <w:szCs w:val="24"/>
              </w:rPr>
              <w:t>Посредством</w:t>
            </w:r>
            <w:proofErr w:type="gramEnd"/>
            <w:r w:rsidRPr="00F87B32">
              <w:rPr>
                <w:b/>
                <w:sz w:val="24"/>
                <w:szCs w:val="24"/>
              </w:rPr>
              <w:t xml:space="preserve"> каких планов  и программ </w:t>
            </w:r>
            <w:r>
              <w:rPr>
                <w:b/>
                <w:sz w:val="24"/>
                <w:szCs w:val="24"/>
              </w:rPr>
              <w:t xml:space="preserve">ДЮСШ  </w:t>
            </w:r>
            <w:r w:rsidRPr="00F87B32">
              <w:rPr>
                <w:b/>
                <w:sz w:val="24"/>
                <w:szCs w:val="24"/>
              </w:rPr>
              <w:t>реализуется данная цель (либо разделов единого комплексного плана)</w:t>
            </w:r>
          </w:p>
        </w:tc>
      </w:tr>
      <w:tr w:rsidR="005D7A6F" w:rsidRPr="00046744" w:rsidTr="00A86AC8">
        <w:trPr>
          <w:trHeight w:val="1412"/>
        </w:trPr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</w:t>
            </w:r>
            <w:r>
              <w:rPr>
                <w:sz w:val="24"/>
                <w:szCs w:val="24"/>
              </w:rPr>
              <w:lastRenderedPageBreak/>
              <w:t>безопасного образа жизни, укрепление здоровья.</w:t>
            </w: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и качественное улучшение содержания школьной инфраструктуры (расписания, соревнования, педсоветы,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оветы), способствующей получению желаемых результатов путём улучшения образовательной среды.</w:t>
            </w:r>
          </w:p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Default="005D7A6F" w:rsidP="006E47BD">
            <w:pPr>
              <w:ind w:right="-249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Создание условий</w:t>
            </w:r>
          </w:p>
          <w:p w:rsidR="005D7A6F" w:rsidRDefault="005D7A6F" w:rsidP="006E47BD">
            <w:pPr>
              <w:ind w:right="-249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 для стабильно</w:t>
            </w:r>
            <w:r>
              <w:rPr>
                <w:sz w:val="24"/>
                <w:szCs w:val="24"/>
              </w:rPr>
              <w:t>го</w:t>
            </w:r>
          </w:p>
          <w:p w:rsidR="005D7A6F" w:rsidRDefault="005D7A6F" w:rsidP="006E47BD">
            <w:pPr>
              <w:ind w:right="-249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 функционирова</w:t>
            </w:r>
            <w:r>
              <w:rPr>
                <w:sz w:val="24"/>
                <w:szCs w:val="24"/>
              </w:rPr>
              <w:t>ния</w:t>
            </w:r>
            <w:r w:rsidRPr="00F87B32">
              <w:rPr>
                <w:sz w:val="24"/>
                <w:szCs w:val="24"/>
              </w:rPr>
              <w:t xml:space="preserve"> учреждения </w:t>
            </w:r>
          </w:p>
          <w:p w:rsidR="005D7A6F" w:rsidRDefault="005D7A6F" w:rsidP="006E47BD">
            <w:pPr>
              <w:ind w:right="-249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дополнительного </w:t>
            </w:r>
          </w:p>
          <w:p w:rsidR="005D7A6F" w:rsidRDefault="005D7A6F" w:rsidP="006E47BD">
            <w:pPr>
              <w:ind w:right="-249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ния </w:t>
            </w:r>
            <w:r w:rsidRPr="00F87B32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-</w:t>
            </w:r>
          </w:p>
          <w:p w:rsidR="005D7A6F" w:rsidRPr="00F87B32" w:rsidRDefault="005D7A6F" w:rsidP="006E47BD">
            <w:pPr>
              <w:ind w:right="-249"/>
              <w:rPr>
                <w:sz w:val="24"/>
                <w:szCs w:val="24"/>
              </w:rPr>
            </w:pPr>
            <w:proofErr w:type="spellStart"/>
            <w:r w:rsidRPr="00F87B32">
              <w:rPr>
                <w:sz w:val="24"/>
                <w:szCs w:val="24"/>
              </w:rPr>
              <w:t>тив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87B32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>-</w:t>
            </w:r>
            <w:r w:rsidRPr="00F87B32"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7A6F" w:rsidRPr="00F87B32" w:rsidRDefault="005D7A6F" w:rsidP="006E47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87B32">
              <w:rPr>
                <w:sz w:val="24"/>
                <w:szCs w:val="24"/>
              </w:rPr>
              <w:t>Создание условий для организованного начала учебного года</w:t>
            </w:r>
          </w:p>
          <w:p w:rsidR="005D7A6F" w:rsidRDefault="005D7A6F" w:rsidP="006E47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Создание гигиенических и социальных условий для сельских школьников в части организации и проведения спортивно-оздоровительной работы.                                                                       </w:t>
            </w:r>
          </w:p>
          <w:p w:rsidR="005D7A6F" w:rsidRDefault="005D7A6F" w:rsidP="006E47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стартового, рубежного, итогового контроля по каждому из заявленных видов спорта на учебный год.</w:t>
            </w:r>
          </w:p>
          <w:p w:rsidR="005D7A6F" w:rsidRPr="00F87B32" w:rsidRDefault="005D7A6F" w:rsidP="006E47BD">
            <w:pPr>
              <w:tabs>
                <w:tab w:val="left" w:pos="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lastRenderedPageBreak/>
              <w:t>План мероприяти</w:t>
            </w:r>
            <w:r>
              <w:rPr>
                <w:sz w:val="24"/>
                <w:szCs w:val="24"/>
              </w:rPr>
              <w:t>й по организованному началу 2016-2017</w:t>
            </w:r>
            <w:r w:rsidRPr="00F87B32">
              <w:rPr>
                <w:sz w:val="24"/>
                <w:szCs w:val="24"/>
              </w:rPr>
              <w:t xml:space="preserve"> учебного года: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сдачу контрольных нормативов для зачисления детей на дополнительные общеобразовательные программы в области физической культуры и спорта.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7B32">
              <w:rPr>
                <w:sz w:val="24"/>
                <w:szCs w:val="24"/>
              </w:rPr>
              <w:t xml:space="preserve">. Провести  </w:t>
            </w:r>
            <w:r>
              <w:rPr>
                <w:sz w:val="24"/>
                <w:szCs w:val="24"/>
              </w:rPr>
              <w:t xml:space="preserve">комплектацию групп </w:t>
            </w:r>
            <w:r w:rsidRPr="00F87B32">
              <w:rPr>
                <w:sz w:val="24"/>
                <w:szCs w:val="24"/>
              </w:rPr>
              <w:t xml:space="preserve"> в  ДЮСШ с предварительной диагностикой психолога  </w:t>
            </w:r>
            <w:r>
              <w:rPr>
                <w:sz w:val="24"/>
                <w:szCs w:val="24"/>
              </w:rPr>
              <w:t>на определение уровня мотивации и психологической готовности детей к занятиям по  избранным видам спорта.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2. До </w:t>
            </w:r>
            <w:r>
              <w:rPr>
                <w:sz w:val="24"/>
                <w:szCs w:val="24"/>
              </w:rPr>
              <w:t>20</w:t>
            </w:r>
            <w:r w:rsidRPr="00F87B3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9.1</w:t>
            </w:r>
            <w:r w:rsidR="00CA3740">
              <w:rPr>
                <w:sz w:val="24"/>
                <w:szCs w:val="24"/>
              </w:rPr>
              <w:t>6</w:t>
            </w:r>
            <w:r w:rsidRPr="00F87B32">
              <w:rPr>
                <w:sz w:val="24"/>
                <w:szCs w:val="24"/>
              </w:rPr>
              <w:t xml:space="preserve"> составить расписание </w:t>
            </w:r>
            <w:r>
              <w:rPr>
                <w:sz w:val="24"/>
                <w:szCs w:val="24"/>
              </w:rPr>
              <w:t xml:space="preserve">учебно-тренировочных </w:t>
            </w:r>
            <w:r w:rsidRPr="00F87B32">
              <w:rPr>
                <w:sz w:val="24"/>
                <w:szCs w:val="24"/>
              </w:rPr>
              <w:t xml:space="preserve">занятий по всем </w:t>
            </w:r>
            <w:r>
              <w:rPr>
                <w:sz w:val="24"/>
                <w:szCs w:val="24"/>
              </w:rPr>
              <w:t xml:space="preserve">представленным </w:t>
            </w:r>
            <w:r w:rsidRPr="00F87B32">
              <w:rPr>
                <w:sz w:val="24"/>
                <w:szCs w:val="24"/>
              </w:rPr>
              <w:t>видам спорта</w:t>
            </w:r>
            <w:r>
              <w:rPr>
                <w:sz w:val="24"/>
                <w:szCs w:val="24"/>
              </w:rPr>
              <w:t xml:space="preserve"> в ДЮСШ.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3. Подготовить   помещения для учебно-тренировочных занятий  к началу учебного года;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4. До </w:t>
            </w:r>
            <w:r>
              <w:rPr>
                <w:sz w:val="24"/>
                <w:szCs w:val="24"/>
              </w:rPr>
              <w:t>30</w:t>
            </w:r>
            <w:r w:rsidRPr="00F87B32">
              <w:rPr>
                <w:sz w:val="24"/>
                <w:szCs w:val="24"/>
              </w:rPr>
              <w:t>.08</w:t>
            </w:r>
            <w:r w:rsidR="00CA3740">
              <w:rPr>
                <w:sz w:val="24"/>
                <w:szCs w:val="24"/>
              </w:rPr>
              <w:t>.16</w:t>
            </w:r>
            <w:r w:rsidRPr="00F87B32">
              <w:rPr>
                <w:sz w:val="24"/>
                <w:szCs w:val="24"/>
              </w:rPr>
              <w:t xml:space="preserve"> разработать необходимый пакет плановой документации к началу учебного года;</w:t>
            </w:r>
          </w:p>
          <w:p w:rsidR="005D7A6F" w:rsidRPr="00F87B32" w:rsidRDefault="005D7A6F" w:rsidP="00CA3740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lastRenderedPageBreak/>
              <w:t xml:space="preserve">5. </w:t>
            </w:r>
            <w:r>
              <w:rPr>
                <w:sz w:val="24"/>
                <w:szCs w:val="24"/>
              </w:rPr>
              <w:t>До 0</w:t>
            </w:r>
            <w:r w:rsidR="00A86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  <w:r w:rsidRPr="00F87B32">
              <w:rPr>
                <w:sz w:val="24"/>
                <w:szCs w:val="24"/>
              </w:rPr>
              <w:t>.</w:t>
            </w:r>
            <w:r w:rsidR="00CA3740">
              <w:rPr>
                <w:sz w:val="24"/>
                <w:szCs w:val="24"/>
              </w:rPr>
              <w:t>16</w:t>
            </w:r>
            <w:r w:rsidRPr="00F87B32">
              <w:rPr>
                <w:sz w:val="24"/>
                <w:szCs w:val="24"/>
              </w:rPr>
              <w:t xml:space="preserve">  провести экспертизу </w:t>
            </w:r>
            <w:r>
              <w:rPr>
                <w:sz w:val="24"/>
                <w:szCs w:val="24"/>
              </w:rPr>
              <w:t>р</w:t>
            </w:r>
            <w:r w:rsidRPr="00F87B32">
              <w:rPr>
                <w:sz w:val="24"/>
                <w:szCs w:val="24"/>
              </w:rPr>
              <w:t xml:space="preserve">абочих программ тренеров-преподавателей в соответствии с </w:t>
            </w:r>
            <w:r>
              <w:rPr>
                <w:sz w:val="24"/>
                <w:szCs w:val="24"/>
              </w:rPr>
              <w:t xml:space="preserve">типовыми </w:t>
            </w:r>
            <w:r w:rsidRPr="00F87B32">
              <w:rPr>
                <w:sz w:val="24"/>
                <w:szCs w:val="24"/>
              </w:rPr>
              <w:t xml:space="preserve">программами по представленным </w:t>
            </w:r>
            <w:r>
              <w:rPr>
                <w:sz w:val="24"/>
                <w:szCs w:val="24"/>
              </w:rPr>
              <w:t xml:space="preserve">в </w:t>
            </w:r>
            <w:r w:rsidRPr="00F87B32">
              <w:rPr>
                <w:sz w:val="24"/>
                <w:szCs w:val="24"/>
              </w:rPr>
              <w:t>ДЮСШ ви</w:t>
            </w:r>
            <w:r>
              <w:rPr>
                <w:sz w:val="24"/>
                <w:szCs w:val="24"/>
              </w:rPr>
              <w:t>дам спорта.</w:t>
            </w:r>
          </w:p>
        </w:tc>
      </w:tr>
      <w:tr w:rsidR="005D7A6F" w:rsidRPr="00046744" w:rsidTr="00A86AC8">
        <w:trPr>
          <w:trHeight w:val="439"/>
        </w:trPr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7B32">
              <w:rPr>
                <w:sz w:val="24"/>
                <w:szCs w:val="24"/>
              </w:rPr>
              <w:t xml:space="preserve">. Создание кадровых условий для стабильного функционирования </w:t>
            </w: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6237" w:type="dxa"/>
          </w:tcPr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Г</w:t>
            </w:r>
            <w:r w:rsidRPr="00F87B32">
              <w:rPr>
                <w:sz w:val="24"/>
                <w:szCs w:val="24"/>
              </w:rPr>
              <w:t xml:space="preserve">рафик </w:t>
            </w:r>
            <w:r>
              <w:rPr>
                <w:sz w:val="24"/>
                <w:szCs w:val="24"/>
              </w:rPr>
              <w:t xml:space="preserve"> </w:t>
            </w:r>
            <w:r w:rsidRPr="00F87B32">
              <w:rPr>
                <w:sz w:val="24"/>
                <w:szCs w:val="24"/>
              </w:rPr>
              <w:t xml:space="preserve">  семинаров- практикумов</w:t>
            </w:r>
            <w:r>
              <w:rPr>
                <w:sz w:val="24"/>
                <w:szCs w:val="24"/>
              </w:rPr>
              <w:t>, направленных на повышение профессионально- педагогической квалификации</w:t>
            </w:r>
            <w:r w:rsidRPr="00F87B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тренеров-преподавателей;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– педагогического мониторинга;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График контроля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тренировочных</w:t>
            </w:r>
            <w:proofErr w:type="gramEnd"/>
            <w:r>
              <w:rPr>
                <w:sz w:val="24"/>
                <w:szCs w:val="24"/>
              </w:rPr>
              <w:t xml:space="preserve"> занятий штатных тренеров - преподавателей. </w:t>
            </w:r>
          </w:p>
          <w:p w:rsidR="005D7A6F" w:rsidRDefault="005D7A6F" w:rsidP="006E47BD">
            <w:pPr>
              <w:tabs>
                <w:tab w:val="left" w:pos="81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87B32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-график</w:t>
            </w:r>
            <w:r w:rsidRPr="00F87B32">
              <w:rPr>
                <w:sz w:val="24"/>
                <w:szCs w:val="24"/>
              </w:rPr>
              <w:t xml:space="preserve"> аттестации </w:t>
            </w:r>
            <w:r>
              <w:rPr>
                <w:sz w:val="24"/>
                <w:szCs w:val="24"/>
              </w:rPr>
              <w:t>тренеров-преподавателей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ДЮСШ  на соответствие занимаемой должности, высшую  и первую категории на 2016-2017</w:t>
            </w:r>
            <w:r w:rsidRPr="00F87B32"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 xml:space="preserve">. </w:t>
            </w:r>
          </w:p>
          <w:p w:rsidR="005D7A6F" w:rsidRPr="00F87B32" w:rsidRDefault="005D7A6F" w:rsidP="005D7A6F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  работы  методических (тренерских)  советов;</w:t>
            </w:r>
          </w:p>
        </w:tc>
      </w:tr>
      <w:tr w:rsidR="005D7A6F" w:rsidRPr="00046744" w:rsidTr="00A86AC8">
        <w:trPr>
          <w:trHeight w:val="956"/>
        </w:trPr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5.Организация работы по </w:t>
            </w:r>
            <w:r w:rsidRPr="00F87B32">
              <w:rPr>
                <w:sz w:val="24"/>
                <w:szCs w:val="24"/>
              </w:rPr>
              <w:t>созданию финансово-экономических условий для стабильного функцио</w:t>
            </w:r>
            <w:r>
              <w:rPr>
                <w:sz w:val="24"/>
                <w:szCs w:val="24"/>
              </w:rPr>
              <w:t>нирования ДЮСШ</w:t>
            </w:r>
            <w:r w:rsidRPr="00F87B32">
              <w:rPr>
                <w:sz w:val="24"/>
                <w:szCs w:val="24"/>
              </w:rPr>
              <w:t>, совершенствование материально-техническо</w:t>
            </w:r>
            <w:r>
              <w:rPr>
                <w:sz w:val="24"/>
                <w:szCs w:val="24"/>
              </w:rPr>
              <w:t>й  и учебно-методической базы ДЮСШ.</w:t>
            </w:r>
          </w:p>
        </w:tc>
        <w:tc>
          <w:tcPr>
            <w:tcW w:w="6237" w:type="dxa"/>
          </w:tcPr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отопительной системы ФОК и административного здания ДЮСШ, до 15.09.16.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Косметический ремонт административного корпуса и спортивных сооружений к новому учебному году.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Озеленение и благоустройство территории.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7A6F" w:rsidRPr="00046744" w:rsidTr="00A86AC8">
        <w:trPr>
          <w:trHeight w:val="1272"/>
        </w:trPr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Воспитание гражданственности, правовой, психологической, экономической и экологической </w:t>
            </w:r>
            <w:r>
              <w:rPr>
                <w:sz w:val="24"/>
                <w:szCs w:val="24"/>
              </w:rPr>
              <w:lastRenderedPageBreak/>
              <w:t>культуры учащихся</w:t>
            </w:r>
          </w:p>
        </w:tc>
        <w:tc>
          <w:tcPr>
            <w:tcW w:w="2693" w:type="dxa"/>
          </w:tcPr>
          <w:p w:rsidR="005D7A6F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1.Формирование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гражданственно – патриотического отношения к Отчизне;</w:t>
            </w:r>
          </w:p>
          <w:p w:rsidR="005D7A6F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2.Ф</w:t>
            </w:r>
            <w:r w:rsidRPr="00F87B32">
              <w:rPr>
                <w:sz w:val="24"/>
                <w:szCs w:val="24"/>
              </w:rPr>
              <w:t xml:space="preserve">ормирование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F87B32">
              <w:rPr>
                <w:sz w:val="24"/>
                <w:szCs w:val="24"/>
              </w:rPr>
              <w:t xml:space="preserve">здорового </w:t>
            </w:r>
            <w:r w:rsidRPr="00F87B32">
              <w:rPr>
                <w:sz w:val="24"/>
                <w:szCs w:val="24"/>
              </w:rPr>
              <w:lastRenderedPageBreak/>
              <w:t>образа жизни</w:t>
            </w:r>
            <w:r>
              <w:rPr>
                <w:sz w:val="24"/>
                <w:szCs w:val="24"/>
              </w:rPr>
              <w:t xml:space="preserve"> 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Pr="00F87B32">
              <w:rPr>
                <w:sz w:val="24"/>
                <w:szCs w:val="24"/>
              </w:rPr>
              <w:t xml:space="preserve">аботы по созданию условий по охране и укреплению физического и психического здоровья </w:t>
            </w:r>
            <w:r>
              <w:rPr>
                <w:sz w:val="24"/>
                <w:szCs w:val="24"/>
              </w:rPr>
              <w:t>обучающихся.</w:t>
            </w:r>
          </w:p>
        </w:tc>
        <w:tc>
          <w:tcPr>
            <w:tcW w:w="6237" w:type="dxa"/>
          </w:tcPr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. Корректировка рабочих программ тренеров- преподавателей и тем воспитательной работы в контексте формирования ЗОЖ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обучающихся.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Создание </w:t>
            </w:r>
            <w:r w:rsidRPr="00F87B32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ий</w:t>
            </w:r>
            <w:r w:rsidRPr="00F87B32">
              <w:rPr>
                <w:sz w:val="24"/>
                <w:szCs w:val="24"/>
              </w:rPr>
              <w:t xml:space="preserve"> для проведения дней здоровья, спортивных </w:t>
            </w:r>
            <w:r>
              <w:rPr>
                <w:sz w:val="24"/>
                <w:szCs w:val="24"/>
              </w:rPr>
              <w:t>соревнований</w:t>
            </w:r>
            <w:r w:rsidRPr="00F87B32">
              <w:rPr>
                <w:sz w:val="24"/>
                <w:szCs w:val="24"/>
              </w:rPr>
              <w:t xml:space="preserve"> в соответствии с календарным планом-графиком.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 Проведение месячника оборонно-массовой и спортивно-оздоровительной работы, посвященного «Дню защитника Отечества», «День призывника»,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 спортивные соревнования 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Календарю спортивно-массовых мероприятий ДЮСШ).</w:t>
            </w:r>
          </w:p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87B32">
              <w:rPr>
                <w:sz w:val="24"/>
                <w:szCs w:val="24"/>
              </w:rPr>
              <w:t xml:space="preserve"> План работы по организации психологического сопровождения </w:t>
            </w:r>
            <w:r>
              <w:rPr>
                <w:sz w:val="24"/>
                <w:szCs w:val="24"/>
              </w:rPr>
              <w:t xml:space="preserve">учебно-тренировочного процесса и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воспитания.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5.Мероприятиятия, необходимые для внедрения комплекса ГТО в ОУ Азовского р-на</w:t>
            </w:r>
            <w:proofErr w:type="gramEnd"/>
          </w:p>
        </w:tc>
      </w:tr>
      <w:tr w:rsidR="005D7A6F" w:rsidRPr="00046744" w:rsidTr="00A86AC8"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Создание условий для предоставления </w:t>
            </w:r>
            <w:r>
              <w:rPr>
                <w:sz w:val="24"/>
                <w:szCs w:val="24"/>
              </w:rPr>
              <w:t>обучающимся</w:t>
            </w:r>
            <w:r w:rsidRPr="00F87B32">
              <w:rPr>
                <w:sz w:val="24"/>
                <w:szCs w:val="24"/>
              </w:rPr>
              <w:t xml:space="preserve"> возможности выбора адекватной формы получения </w:t>
            </w:r>
            <w:r>
              <w:rPr>
                <w:sz w:val="24"/>
                <w:szCs w:val="24"/>
              </w:rPr>
              <w:t>физического развития в  представленных видах спорта в ДЮСШ</w:t>
            </w:r>
            <w:r w:rsidRPr="00F87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87B32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внеучебной</w:t>
            </w:r>
            <w:proofErr w:type="spellEnd"/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спортивной деятельности  ДЮСШ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услови</w:t>
            </w:r>
            <w:r w:rsidRPr="00F87B32">
              <w:rPr>
                <w:sz w:val="24"/>
                <w:szCs w:val="24"/>
              </w:rPr>
              <w:t xml:space="preserve">ях </w:t>
            </w:r>
            <w:r>
              <w:rPr>
                <w:sz w:val="24"/>
                <w:szCs w:val="24"/>
              </w:rPr>
              <w:t xml:space="preserve">региональных требований к регламентации деятельности учреждений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дополнительного       </w:t>
            </w:r>
            <w:r w:rsidRPr="00F87B3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</w:t>
            </w:r>
            <w:r w:rsidRPr="00F87B32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детей.</w:t>
            </w:r>
          </w:p>
        </w:tc>
        <w:tc>
          <w:tcPr>
            <w:tcW w:w="6237" w:type="dxa"/>
          </w:tcPr>
          <w:p w:rsidR="005D7A6F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1.Календарный план  спортивно-массовых и оздоровительных мероприятий на 2017 год.</w:t>
            </w:r>
          </w:p>
          <w:p w:rsidR="005D7A6F" w:rsidRDefault="005D7A6F" w:rsidP="006E47BD">
            <w:pPr>
              <w:rPr>
                <w:sz w:val="24"/>
                <w:szCs w:val="24"/>
              </w:rPr>
            </w:pPr>
          </w:p>
          <w:p w:rsidR="005D7A6F" w:rsidRPr="00F87B32" w:rsidRDefault="005D7A6F" w:rsidP="005D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Изучение  ФГТ и ФГССП  для  реализации дополнительных общеобразовательных программ и программ спортивной подготовки.  </w:t>
            </w:r>
          </w:p>
        </w:tc>
      </w:tr>
      <w:tr w:rsidR="005D7A6F" w:rsidRPr="00046744" w:rsidTr="00A86AC8"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Создание условий для обновления содержания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тренировочных</w:t>
            </w:r>
            <w:proofErr w:type="gramEnd"/>
            <w:r>
              <w:rPr>
                <w:sz w:val="24"/>
                <w:szCs w:val="24"/>
              </w:rPr>
              <w:t xml:space="preserve"> занятий;  </w:t>
            </w:r>
          </w:p>
        </w:tc>
        <w:tc>
          <w:tcPr>
            <w:tcW w:w="2693" w:type="dxa"/>
          </w:tcPr>
          <w:p w:rsidR="005D7A6F" w:rsidRDefault="005D7A6F" w:rsidP="006E47BD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Повышение</w:t>
            </w:r>
            <w:r w:rsidRPr="00F87B32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 xml:space="preserve"> спортивных достижений;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Совершенствование педагогических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 в учебно-тренерской деятельности.</w:t>
            </w:r>
          </w:p>
        </w:tc>
        <w:tc>
          <w:tcPr>
            <w:tcW w:w="6237" w:type="dxa"/>
          </w:tcPr>
          <w:p w:rsidR="005D7A6F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педагогического коллектива по освоению новых технологий в физическом развитии и воспитании обучающихся;</w:t>
            </w:r>
          </w:p>
          <w:p w:rsidR="005D7A6F" w:rsidRPr="00F87B32" w:rsidRDefault="005D7A6F" w:rsidP="006E47BD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дифференцированного подхода к физическому развитию детей на тренировочных занятиях;</w:t>
            </w:r>
          </w:p>
        </w:tc>
      </w:tr>
      <w:tr w:rsidR="005D7A6F" w:rsidRPr="00046744" w:rsidTr="00A86AC8"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1. Координация деятельности</w:t>
            </w:r>
            <w:r>
              <w:rPr>
                <w:sz w:val="24"/>
                <w:szCs w:val="24"/>
              </w:rPr>
              <w:t xml:space="preserve"> административной,</w:t>
            </w:r>
            <w:r w:rsidRPr="00F87B32">
              <w:rPr>
                <w:sz w:val="24"/>
                <w:szCs w:val="24"/>
              </w:rPr>
              <w:t xml:space="preserve"> методической 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 xml:space="preserve">хозяйственной </w:t>
            </w:r>
            <w:r w:rsidRPr="00F87B32">
              <w:rPr>
                <w:sz w:val="24"/>
                <w:szCs w:val="24"/>
              </w:rPr>
              <w:t xml:space="preserve">службы </w:t>
            </w:r>
            <w:r>
              <w:rPr>
                <w:sz w:val="24"/>
                <w:szCs w:val="24"/>
              </w:rPr>
              <w:t>на</w:t>
            </w:r>
            <w:r w:rsidRPr="00F87B32">
              <w:rPr>
                <w:sz w:val="24"/>
                <w:szCs w:val="24"/>
              </w:rPr>
              <w:t xml:space="preserve"> реализа</w:t>
            </w:r>
            <w:r>
              <w:rPr>
                <w:sz w:val="24"/>
                <w:szCs w:val="24"/>
              </w:rPr>
              <w:t>цию</w:t>
            </w:r>
            <w:r w:rsidRPr="00F87B32">
              <w:rPr>
                <w:sz w:val="24"/>
                <w:szCs w:val="24"/>
              </w:rPr>
              <w:t xml:space="preserve"> основных направлений модернизации </w:t>
            </w:r>
            <w:r>
              <w:rPr>
                <w:sz w:val="24"/>
                <w:szCs w:val="24"/>
              </w:rPr>
              <w:t xml:space="preserve">дополнительного </w:t>
            </w:r>
            <w:r w:rsidRPr="00F87B32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спортивной направленности.</w:t>
            </w:r>
          </w:p>
        </w:tc>
        <w:tc>
          <w:tcPr>
            <w:tcW w:w="6237" w:type="dxa"/>
          </w:tcPr>
          <w:p w:rsidR="005D7A6F" w:rsidRPr="00F87B32" w:rsidRDefault="005D7A6F" w:rsidP="005D7A6F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lastRenderedPageBreak/>
              <w:t xml:space="preserve">План работы педагогического совета на </w:t>
            </w:r>
            <w:r>
              <w:rPr>
                <w:sz w:val="24"/>
                <w:szCs w:val="24"/>
              </w:rPr>
              <w:t xml:space="preserve">2016-2017 </w:t>
            </w:r>
            <w:r w:rsidRPr="00F87B32">
              <w:rPr>
                <w:sz w:val="24"/>
                <w:szCs w:val="24"/>
              </w:rPr>
              <w:t xml:space="preserve"> учебный год</w:t>
            </w:r>
          </w:p>
        </w:tc>
      </w:tr>
      <w:tr w:rsidR="005D7A6F" w:rsidRPr="00046744" w:rsidTr="00A86AC8">
        <w:trPr>
          <w:trHeight w:val="1695"/>
        </w:trPr>
        <w:tc>
          <w:tcPr>
            <w:tcW w:w="2127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7A6F" w:rsidRPr="00F87B32" w:rsidRDefault="005D7A6F" w:rsidP="005D7A6F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Обеспечение непрерывного отслеживания  состояния функционирования педагогической системы, своевременной корректировки</w:t>
            </w:r>
            <w:r>
              <w:rPr>
                <w:sz w:val="24"/>
                <w:szCs w:val="24"/>
              </w:rPr>
              <w:t xml:space="preserve">  и прогнозирования развития  ДЮСШ</w:t>
            </w:r>
            <w:r w:rsidRPr="00F87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7A6F" w:rsidRPr="00F87B32" w:rsidRDefault="005D7A6F" w:rsidP="006E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Pr="00F87B32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 системы сбора и обработки результативности и спортивных достижений обучающихся.</w:t>
            </w:r>
            <w:r w:rsidRPr="00F87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7A6F" w:rsidRPr="00F87B32" w:rsidRDefault="005D7A6F" w:rsidP="005D7A6F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План </w:t>
            </w:r>
            <w:proofErr w:type="spellStart"/>
            <w:r w:rsidRPr="00F87B32">
              <w:rPr>
                <w:sz w:val="24"/>
                <w:szCs w:val="24"/>
              </w:rPr>
              <w:t>внутришкольного</w:t>
            </w:r>
            <w:proofErr w:type="spellEnd"/>
            <w:r w:rsidRPr="00F87B32">
              <w:rPr>
                <w:sz w:val="24"/>
                <w:szCs w:val="24"/>
              </w:rPr>
              <w:t xml:space="preserve"> социально-педагогического  мониторинга на </w:t>
            </w:r>
            <w:r>
              <w:rPr>
                <w:sz w:val="24"/>
                <w:szCs w:val="24"/>
              </w:rPr>
              <w:t xml:space="preserve">2016-2017 </w:t>
            </w:r>
            <w:r w:rsidRPr="00F87B32"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D7A6F" w:rsidRDefault="005D7A6F" w:rsidP="005D7A6F"/>
    <w:p w:rsidR="00690777" w:rsidRDefault="00690777"/>
    <w:sectPr w:rsidR="00690777" w:rsidSect="00A86AC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7A6F"/>
    <w:rsid w:val="005D7A6F"/>
    <w:rsid w:val="00690777"/>
    <w:rsid w:val="00697934"/>
    <w:rsid w:val="00A86AC8"/>
    <w:rsid w:val="00BE29C1"/>
    <w:rsid w:val="00CA3740"/>
    <w:rsid w:val="00FA0609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A6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2016-09-01T11:38:00Z</cp:lastPrinted>
  <dcterms:created xsi:type="dcterms:W3CDTF">2016-09-06T07:43:00Z</dcterms:created>
  <dcterms:modified xsi:type="dcterms:W3CDTF">2016-09-06T07:43:00Z</dcterms:modified>
</cp:coreProperties>
</file>