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B7" w:rsidRPr="005F6321" w:rsidRDefault="00421ACC" w:rsidP="00421ACC">
      <w:pPr>
        <w:spacing w:after="0" w:line="240" w:lineRule="auto"/>
        <w:jc w:val="right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9067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B7" w:rsidRPr="005F6321" w:rsidRDefault="000200B7" w:rsidP="000200B7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0200B7" w:rsidRPr="005F6321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0200B7" w:rsidRPr="005F6321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0200B7" w:rsidRPr="005F6321" w:rsidRDefault="000200B7" w:rsidP="000200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200B7" w:rsidRPr="005F6321" w:rsidRDefault="000200B7" w:rsidP="0002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0200B7" w:rsidRPr="005F6321" w:rsidRDefault="000200B7" w:rsidP="000200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анти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0200B7" w:rsidRDefault="000200B7" w:rsidP="000200B7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следующих принципов: 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0200B7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0200B7" w:rsidRPr="00D50EFF" w:rsidRDefault="000200B7" w:rsidP="000200B7">
      <w:pPr>
        <w:pStyle w:val="a3"/>
        <w:numPr>
          <w:ilvl w:val="0"/>
          <w:numId w:val="1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0B7" w:rsidRPr="00A53BCF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0B7" w:rsidRPr="00196733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И </w:t>
      </w:r>
    </w:p>
    <w:p w:rsidR="000200B7" w:rsidRPr="00196733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00B7" w:rsidRPr="00A53BCF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0200B7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0200B7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родителей (законных представителей) обучающихся нетерпимости к коррупционному поведению;</w:t>
      </w:r>
    </w:p>
    <w:p w:rsidR="000200B7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0200B7" w:rsidRPr="00202C65" w:rsidRDefault="000200B7" w:rsidP="00020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0200B7" w:rsidRPr="00A53BCF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НАПРАВЛЕНИЯ ПРОТИВОДЕЙСТВИЯ КОРРУПЦИИ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0B7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0200B7" w:rsidRPr="00202C65" w:rsidRDefault="000200B7" w:rsidP="000200B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0200B7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ПРОТИВОДЕЙСТВИЯ КОРРУПЦИИ</w:t>
      </w:r>
    </w:p>
    <w:p w:rsidR="000200B7" w:rsidRDefault="000200B7" w:rsidP="00020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847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Общее руководство  мероприятиями, направленными на противодействие коррупции, осуществляют руководитель (директор)  организации и должностное лицо, ответственное  за профилактику  коррупционных правонарушений.</w:t>
      </w:r>
    </w:p>
    <w:p w:rsidR="000200B7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 Должностное лицо, ответственное  за профилактику  коррупционных правонарушений назначается приказом  руководителя (директора)  организации.</w:t>
      </w:r>
    </w:p>
    <w:p w:rsidR="000200B7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По решению  руководителя может быть создана Комиссия по противодействию  коррупции. В целях проведения эффективной работы  по профилактике коррупции и выявлению конфликта интересов для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урегулирования необходимо создать единую комиссию - Комиссию  по противодействию  коррупции и урегулированию конфликта интересов.</w:t>
      </w:r>
    </w:p>
    <w:p w:rsidR="000200B7" w:rsidRDefault="000200B7" w:rsidP="000200B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4.4. </w:t>
      </w:r>
      <w:r w:rsidRPr="007F634D">
        <w:rPr>
          <w:rFonts w:ascii="Times New Roman" w:hAnsi="Times New Roman" w:cs="Times New Roman"/>
          <w:color w:val="000000"/>
          <w:spacing w:val="-15"/>
          <w:sz w:val="28"/>
          <w:szCs w:val="28"/>
        </w:rPr>
        <w:t>Выборы  членов  Комиссии  проводятся на Общем собрании трудового коллектива. Состав Комиссии  утверждается приказом руководителя организации.</w:t>
      </w:r>
    </w:p>
    <w:p w:rsidR="000200B7" w:rsidRPr="007F634D" w:rsidRDefault="000200B7" w:rsidP="0002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0B7" w:rsidRPr="00553D57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ПРАВОНАРУШЕНИЯ.</w:t>
      </w:r>
    </w:p>
    <w:p w:rsidR="000200B7" w:rsidRPr="00A53BCF" w:rsidRDefault="000200B7" w:rsidP="0002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200B7" w:rsidRPr="00D30E49" w:rsidRDefault="000200B7" w:rsidP="00020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D3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200B7" w:rsidRPr="00530221" w:rsidRDefault="000200B7" w:rsidP="000200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00B7" w:rsidRDefault="000200B7" w:rsidP="0002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0221">
        <w:rPr>
          <w:rFonts w:ascii="Times New Roman" w:hAnsi="Times New Roman" w:cs="Times New Roman"/>
          <w:b/>
          <w:sz w:val="28"/>
          <w:szCs w:val="28"/>
        </w:rPr>
        <w:t>.    Внесение изменений и дополнений.</w:t>
      </w:r>
    </w:p>
    <w:p w:rsidR="000200B7" w:rsidRPr="00530221" w:rsidRDefault="000200B7" w:rsidP="000200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0B7" w:rsidRDefault="000200B7" w:rsidP="00020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осуществля-</w:t>
      </w:r>
      <w:r w:rsidRPr="0053022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</w:t>
      </w:r>
      <w:r>
        <w:rPr>
          <w:rFonts w:ascii="Times New Roman" w:hAnsi="Times New Roman" w:cs="Times New Roman"/>
          <w:sz w:val="28"/>
          <w:szCs w:val="28"/>
        </w:rPr>
        <w:t>Комиссией по противодействию коррупции и урегулированию конфликта интересов.</w:t>
      </w:r>
    </w:p>
    <w:p w:rsidR="000200B7" w:rsidRDefault="000200B7" w:rsidP="00020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0B7" w:rsidRPr="00530221" w:rsidRDefault="000200B7" w:rsidP="0002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0200B7" w:rsidRDefault="000200B7" w:rsidP="000200B7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положение размещается на сайте школы  для ознакомления всех участников образовательного процесса. </w:t>
      </w:r>
    </w:p>
    <w:p w:rsidR="000200B7" w:rsidRDefault="000200B7" w:rsidP="000200B7"/>
    <w:p w:rsidR="00D17AD5" w:rsidRDefault="00D17AD5"/>
    <w:sectPr w:rsidR="00D17AD5" w:rsidSect="009C0E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B7"/>
    <w:rsid w:val="000200B7"/>
    <w:rsid w:val="00191B1F"/>
    <w:rsid w:val="00400FB7"/>
    <w:rsid w:val="00421ACC"/>
    <w:rsid w:val="004B6C79"/>
    <w:rsid w:val="005C4DA8"/>
    <w:rsid w:val="00973473"/>
    <w:rsid w:val="00CF32E0"/>
    <w:rsid w:val="00D17AD5"/>
    <w:rsid w:val="00E9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B7"/>
    <w:pPr>
      <w:ind w:left="720"/>
      <w:contextualSpacing/>
    </w:pPr>
  </w:style>
  <w:style w:type="paragraph" w:customStyle="1" w:styleId="Default">
    <w:name w:val="Default"/>
    <w:rsid w:val="0002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0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200B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2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5417</Characters>
  <Application>Microsoft Office Word</Application>
  <DocSecurity>0</DocSecurity>
  <Lines>45</Lines>
  <Paragraphs>12</Paragraphs>
  <ScaleCrop>false</ScaleCrop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2016-02-19T12:28:00Z</cp:lastPrinted>
  <dcterms:created xsi:type="dcterms:W3CDTF">2018-12-05T13:53:00Z</dcterms:created>
  <dcterms:modified xsi:type="dcterms:W3CDTF">2018-12-05T13:53:00Z</dcterms:modified>
</cp:coreProperties>
</file>