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E4" w:rsidRPr="003F4466" w:rsidRDefault="00347DE4" w:rsidP="00347DE4">
      <w:pPr>
        <w:pStyle w:val="a3"/>
        <w:spacing w:before="0" w:after="0"/>
        <w:jc w:val="center"/>
        <w:rPr>
          <w:b/>
          <w:sz w:val="28"/>
          <w:szCs w:val="28"/>
        </w:rPr>
      </w:pPr>
      <w:r w:rsidRPr="003F4466">
        <w:rPr>
          <w:b/>
          <w:sz w:val="28"/>
          <w:szCs w:val="28"/>
        </w:rPr>
        <w:t>ПУБЛИЧНЫЙ ДОКЛАД</w:t>
      </w:r>
    </w:p>
    <w:p w:rsidR="00347DE4" w:rsidRPr="003F4466" w:rsidRDefault="00347DE4" w:rsidP="00347DE4">
      <w:pPr>
        <w:pStyle w:val="acenter"/>
        <w:spacing w:after="0"/>
        <w:jc w:val="center"/>
        <w:rPr>
          <w:b/>
          <w:sz w:val="28"/>
          <w:szCs w:val="28"/>
        </w:rPr>
      </w:pPr>
      <w:r w:rsidRPr="003F4466">
        <w:rPr>
          <w:b/>
          <w:sz w:val="28"/>
          <w:szCs w:val="28"/>
        </w:rPr>
        <w:t xml:space="preserve">МБУДОДЮСШ Азовского района </w:t>
      </w:r>
    </w:p>
    <w:p w:rsidR="00347DE4" w:rsidRPr="003F4466" w:rsidRDefault="00347DE4" w:rsidP="00347DE4">
      <w:pPr>
        <w:pStyle w:val="acenter"/>
        <w:spacing w:after="0"/>
        <w:jc w:val="center"/>
        <w:rPr>
          <w:b/>
          <w:sz w:val="28"/>
          <w:szCs w:val="28"/>
        </w:rPr>
      </w:pPr>
      <w:r w:rsidRPr="003F4466">
        <w:rPr>
          <w:b/>
          <w:sz w:val="28"/>
          <w:szCs w:val="28"/>
        </w:rPr>
        <w:t>за 201</w:t>
      </w:r>
      <w:r w:rsidR="0013096E">
        <w:rPr>
          <w:b/>
          <w:sz w:val="28"/>
          <w:szCs w:val="28"/>
        </w:rPr>
        <w:t>8</w:t>
      </w:r>
      <w:r w:rsidRPr="003F4466">
        <w:rPr>
          <w:b/>
          <w:sz w:val="28"/>
          <w:szCs w:val="28"/>
        </w:rPr>
        <w:t xml:space="preserve"> — 201</w:t>
      </w:r>
      <w:r w:rsidR="0013096E">
        <w:rPr>
          <w:b/>
          <w:sz w:val="28"/>
          <w:szCs w:val="28"/>
        </w:rPr>
        <w:t>9</w:t>
      </w:r>
      <w:r w:rsidRPr="003F4466">
        <w:rPr>
          <w:b/>
          <w:sz w:val="28"/>
          <w:szCs w:val="28"/>
        </w:rPr>
        <w:t xml:space="preserve"> учебный год</w:t>
      </w:r>
    </w:p>
    <w:p w:rsidR="00347DE4" w:rsidRPr="003F4466" w:rsidRDefault="00347DE4" w:rsidP="00347DE4">
      <w:pPr>
        <w:pStyle w:val="a3"/>
        <w:spacing w:after="0"/>
        <w:jc w:val="center"/>
        <w:rPr>
          <w:rStyle w:val="a5"/>
          <w:sz w:val="28"/>
          <w:szCs w:val="28"/>
        </w:rPr>
      </w:pPr>
      <w:r w:rsidRPr="003F4466">
        <w:rPr>
          <w:rStyle w:val="a5"/>
          <w:sz w:val="28"/>
          <w:szCs w:val="28"/>
        </w:rPr>
        <w:t>1.Общая характеристика</w:t>
      </w:r>
    </w:p>
    <w:p w:rsidR="00347DE4" w:rsidRPr="003F4466" w:rsidRDefault="00347DE4" w:rsidP="00347DE4">
      <w:pPr>
        <w:pStyle w:val="a3"/>
        <w:spacing w:before="0" w:after="0"/>
        <w:ind w:firstLine="521"/>
        <w:jc w:val="both"/>
        <w:rPr>
          <w:sz w:val="28"/>
          <w:szCs w:val="28"/>
        </w:rPr>
      </w:pPr>
      <w:r w:rsidRPr="003F4466">
        <w:rPr>
          <w:sz w:val="28"/>
          <w:szCs w:val="28"/>
        </w:rPr>
        <w:t xml:space="preserve">Муниципальное бюджетное учреждение дополнительного образования </w:t>
      </w:r>
      <w:proofErr w:type="spellStart"/>
      <w:r w:rsidRPr="003F4466">
        <w:rPr>
          <w:sz w:val="28"/>
          <w:szCs w:val="28"/>
        </w:rPr>
        <w:t>детско</w:t>
      </w:r>
      <w:proofErr w:type="spellEnd"/>
      <w:r w:rsidRPr="003F4466">
        <w:rPr>
          <w:sz w:val="28"/>
          <w:szCs w:val="28"/>
        </w:rPr>
        <w:t>–юношеская спортивная школа Азовского района является самостоятельным юридическим лицом. Учредителем и собственником имущества организации является муниципальное образование «Азовский район». Функции и полномочия учредителя осуществляет в рамках своей компетенции Азовский районный отдел образования, на основании решения Азовского районного собрания депутатов от 29.12.2011 № 147.</w:t>
      </w:r>
    </w:p>
    <w:p w:rsidR="00347DE4" w:rsidRDefault="00347DE4" w:rsidP="00347DE4">
      <w:pPr>
        <w:pStyle w:val="a3"/>
        <w:spacing w:before="0" w:after="0"/>
        <w:ind w:firstLine="521"/>
        <w:jc w:val="both"/>
        <w:rPr>
          <w:sz w:val="28"/>
          <w:szCs w:val="28"/>
        </w:rPr>
      </w:pPr>
      <w:r w:rsidRPr="003F4466">
        <w:rPr>
          <w:sz w:val="28"/>
          <w:szCs w:val="28"/>
        </w:rPr>
        <w:t xml:space="preserve"> Организация является некоммерческой, не ставит основной целью деятельности извлечение прибыли.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24"/>
        <w:gridCol w:w="6238"/>
      </w:tblGrid>
      <w:tr w:rsidR="00FA26D1" w:rsidRPr="00711758" w:rsidTr="00FA26D1">
        <w:trPr>
          <w:trHeight w:val="873"/>
        </w:trPr>
        <w:tc>
          <w:tcPr>
            <w:tcW w:w="3118" w:type="dxa"/>
            <w:gridSpan w:val="2"/>
          </w:tcPr>
          <w:p w:rsidR="00FA26D1" w:rsidRPr="00711758" w:rsidRDefault="00FA26D1" w:rsidP="00FA26D1">
            <w:pPr>
              <w:ind w:hanging="42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1175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6238" w:type="dxa"/>
          </w:tcPr>
          <w:p w:rsidR="00FA26D1" w:rsidRPr="006A1307" w:rsidRDefault="00FA26D1" w:rsidP="00FA26D1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6A130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муниципальное бюджетное  учреждение дополнительного образования детско-юношеская спортивная школа Азовского района </w:t>
            </w:r>
          </w:p>
        </w:tc>
      </w:tr>
      <w:tr w:rsidR="00FA26D1" w:rsidRPr="00711758" w:rsidTr="00FA26D1">
        <w:tc>
          <w:tcPr>
            <w:tcW w:w="3118" w:type="dxa"/>
            <w:gridSpan w:val="2"/>
          </w:tcPr>
          <w:p w:rsidR="00FA26D1" w:rsidRPr="00711758" w:rsidRDefault="00FA26D1" w:rsidP="00FA26D1">
            <w:pPr>
              <w:ind w:hanging="42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1175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Тип учреждения</w:t>
            </w:r>
          </w:p>
        </w:tc>
        <w:tc>
          <w:tcPr>
            <w:tcW w:w="6238" w:type="dxa"/>
          </w:tcPr>
          <w:p w:rsidR="00FA26D1" w:rsidRPr="006A1307" w:rsidRDefault="00FA26D1" w:rsidP="00FA26D1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6A130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Учреждение дополнительного образования </w:t>
            </w:r>
          </w:p>
        </w:tc>
      </w:tr>
      <w:tr w:rsidR="00FA26D1" w:rsidRPr="00711758" w:rsidTr="00FA26D1">
        <w:tc>
          <w:tcPr>
            <w:tcW w:w="3118" w:type="dxa"/>
            <w:gridSpan w:val="2"/>
          </w:tcPr>
          <w:p w:rsidR="00FA26D1" w:rsidRPr="00711758" w:rsidRDefault="00FA26D1" w:rsidP="00FA26D1">
            <w:pPr>
              <w:ind w:hanging="42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1175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Вид учреждения</w:t>
            </w:r>
          </w:p>
        </w:tc>
        <w:tc>
          <w:tcPr>
            <w:tcW w:w="6238" w:type="dxa"/>
          </w:tcPr>
          <w:p w:rsidR="00FA26D1" w:rsidRPr="006A1307" w:rsidRDefault="00FA26D1" w:rsidP="00FA26D1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6A130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Муниципальное бюджетное учреждение</w:t>
            </w:r>
          </w:p>
        </w:tc>
      </w:tr>
      <w:tr w:rsidR="00FA26D1" w:rsidRPr="00711758" w:rsidTr="00FA26D1">
        <w:trPr>
          <w:trHeight w:val="588"/>
        </w:trPr>
        <w:tc>
          <w:tcPr>
            <w:tcW w:w="3118" w:type="dxa"/>
            <w:gridSpan w:val="2"/>
          </w:tcPr>
          <w:p w:rsidR="00FA26D1" w:rsidRPr="00711758" w:rsidRDefault="00FA26D1" w:rsidP="00FA26D1">
            <w:pPr>
              <w:autoSpaceDE w:val="0"/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11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 о внесении записи в ЕГРЮЛ</w:t>
            </w:r>
          </w:p>
        </w:tc>
        <w:tc>
          <w:tcPr>
            <w:tcW w:w="6238" w:type="dxa"/>
          </w:tcPr>
          <w:p w:rsidR="00FA26D1" w:rsidRPr="006A1307" w:rsidRDefault="00FA26D1" w:rsidP="00711758">
            <w:pPr>
              <w:autoSpaceDE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b/>
                <w:sz w:val="24"/>
                <w:szCs w:val="24"/>
              </w:rPr>
              <w:t>серия 61 № 003361178</w:t>
            </w:r>
          </w:p>
          <w:p w:rsidR="00FA26D1" w:rsidRPr="006A1307" w:rsidRDefault="00FA26D1" w:rsidP="00711758">
            <w:pPr>
              <w:autoSpaceDE w:val="0"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b/>
                <w:sz w:val="24"/>
                <w:szCs w:val="24"/>
              </w:rPr>
              <w:t>ОГРН 1026100508422</w:t>
            </w:r>
          </w:p>
        </w:tc>
      </w:tr>
      <w:tr w:rsidR="00FA26D1" w:rsidRPr="00711758" w:rsidTr="00FA26D1">
        <w:trPr>
          <w:trHeight w:val="823"/>
        </w:trPr>
        <w:tc>
          <w:tcPr>
            <w:tcW w:w="3118" w:type="dxa"/>
            <w:gridSpan w:val="2"/>
          </w:tcPr>
          <w:p w:rsidR="00FA26D1" w:rsidRPr="00711758" w:rsidRDefault="00FA26D1" w:rsidP="00FA26D1">
            <w:pPr>
              <w:spacing w:after="0"/>
              <w:ind w:hanging="42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1175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Почтовый адрес, телефон, электронная почта, сайт</w:t>
            </w:r>
          </w:p>
        </w:tc>
        <w:tc>
          <w:tcPr>
            <w:tcW w:w="6238" w:type="dxa"/>
          </w:tcPr>
          <w:p w:rsidR="00FA26D1" w:rsidRPr="006A1307" w:rsidRDefault="00FA26D1" w:rsidP="00FA26D1">
            <w:pPr>
              <w:pStyle w:val="a3"/>
              <w:spacing w:before="0" w:after="0"/>
              <w:rPr>
                <w:b/>
                <w:lang w:val="en-US"/>
              </w:rPr>
            </w:pPr>
            <w:r w:rsidRPr="006A1307">
              <w:rPr>
                <w:b/>
              </w:rPr>
              <w:t xml:space="preserve">346770, Ростовская область., Азовский район, </w:t>
            </w:r>
            <w:proofErr w:type="spellStart"/>
            <w:r w:rsidRPr="006A1307">
              <w:rPr>
                <w:b/>
              </w:rPr>
              <w:t>с</w:t>
            </w:r>
            <w:proofErr w:type="gramStart"/>
            <w:r w:rsidRPr="006A1307">
              <w:rPr>
                <w:b/>
              </w:rPr>
              <w:t>.К</w:t>
            </w:r>
            <w:proofErr w:type="gramEnd"/>
            <w:r w:rsidRPr="006A1307">
              <w:rPr>
                <w:b/>
              </w:rPr>
              <w:t>агальник</w:t>
            </w:r>
            <w:proofErr w:type="spellEnd"/>
            <w:r w:rsidRPr="006A1307">
              <w:rPr>
                <w:b/>
              </w:rPr>
              <w:t>, ул. Мира</w:t>
            </w:r>
            <w:r w:rsidRPr="006A1307">
              <w:rPr>
                <w:b/>
                <w:lang w:val="en-US"/>
              </w:rPr>
              <w:t>,63</w:t>
            </w:r>
          </w:p>
          <w:p w:rsidR="00FA26D1" w:rsidRPr="006A1307" w:rsidRDefault="00FA26D1" w:rsidP="00FA26D1">
            <w:pPr>
              <w:pStyle w:val="a3"/>
              <w:spacing w:before="0" w:after="0"/>
              <w:rPr>
                <w:b/>
                <w:lang w:val="en-US"/>
              </w:rPr>
            </w:pPr>
            <w:r w:rsidRPr="006A1307">
              <w:rPr>
                <w:b/>
                <w:lang w:val="en-US"/>
              </w:rPr>
              <w:t>8(86342) 3-95-69,</w:t>
            </w:r>
          </w:p>
          <w:p w:rsidR="00FA26D1" w:rsidRPr="006A1307" w:rsidRDefault="00FA26D1" w:rsidP="00FA26D1">
            <w:pPr>
              <w:pStyle w:val="a3"/>
              <w:spacing w:before="0" w:after="0"/>
              <w:rPr>
                <w:b/>
                <w:lang w:val="en-US"/>
              </w:rPr>
            </w:pPr>
            <w:r w:rsidRPr="006A1307">
              <w:rPr>
                <w:b/>
                <w:lang w:val="en-US"/>
              </w:rPr>
              <w:t xml:space="preserve"> e-mail: </w:t>
            </w:r>
            <w:hyperlink r:id="rId5" w:history="1">
              <w:r w:rsidRPr="006A1307">
                <w:rPr>
                  <w:rStyle w:val="a7"/>
                  <w:b/>
                  <w:lang w:val="en-US"/>
                </w:rPr>
                <w:t>shkola.olimp@yandex.ru</w:t>
              </w:r>
            </w:hyperlink>
            <w:r w:rsidRPr="006A1307">
              <w:rPr>
                <w:b/>
                <w:lang w:val="en-US"/>
              </w:rPr>
              <w:t xml:space="preserve">,  </w:t>
            </w:r>
          </w:p>
          <w:p w:rsidR="00FA26D1" w:rsidRPr="006A1307" w:rsidRDefault="00FA26D1" w:rsidP="00FA26D1">
            <w:pPr>
              <w:pStyle w:val="a3"/>
              <w:spacing w:before="0" w:after="0"/>
              <w:rPr>
                <w:rFonts w:eastAsia="Batang"/>
                <w:b/>
              </w:rPr>
            </w:pPr>
            <w:r w:rsidRPr="006A1307">
              <w:rPr>
                <w:b/>
              </w:rPr>
              <w:t xml:space="preserve">сайт:  </w:t>
            </w:r>
            <w:r w:rsidRPr="006A1307">
              <w:rPr>
                <w:b/>
                <w:lang w:val="en-US"/>
              </w:rPr>
              <w:t>http</w:t>
            </w:r>
            <w:r w:rsidRPr="006A1307">
              <w:rPr>
                <w:b/>
              </w:rPr>
              <w:t>://</w:t>
            </w:r>
            <w:proofErr w:type="spellStart"/>
            <w:r w:rsidRPr="006A1307">
              <w:rPr>
                <w:b/>
                <w:lang w:val="en-US"/>
              </w:rPr>
              <w:t>azov</w:t>
            </w:r>
            <w:proofErr w:type="spellEnd"/>
            <w:r w:rsidRPr="006A1307">
              <w:rPr>
                <w:b/>
              </w:rPr>
              <w:t>-</w:t>
            </w:r>
            <w:proofErr w:type="spellStart"/>
            <w:r w:rsidRPr="006A1307">
              <w:rPr>
                <w:b/>
                <w:lang w:val="en-US"/>
              </w:rPr>
              <w:t>rn</w:t>
            </w:r>
            <w:proofErr w:type="spellEnd"/>
            <w:r w:rsidRPr="006A1307">
              <w:rPr>
                <w:b/>
              </w:rPr>
              <w:t>-</w:t>
            </w:r>
            <w:proofErr w:type="spellStart"/>
            <w:r w:rsidRPr="006A1307">
              <w:rPr>
                <w:b/>
                <w:lang w:val="en-US"/>
              </w:rPr>
              <w:t>sportschool</w:t>
            </w:r>
            <w:proofErr w:type="spellEnd"/>
            <w:r w:rsidRPr="006A1307">
              <w:rPr>
                <w:b/>
              </w:rPr>
              <w:t>.</w:t>
            </w:r>
            <w:proofErr w:type="spellStart"/>
            <w:r w:rsidRPr="006A1307">
              <w:rPr>
                <w:b/>
                <w:lang w:val="en-US"/>
              </w:rPr>
              <w:t>ru</w:t>
            </w:r>
            <w:proofErr w:type="spellEnd"/>
          </w:p>
        </w:tc>
      </w:tr>
      <w:tr w:rsidR="00FA26D1" w:rsidRPr="00711758" w:rsidTr="00FA26D1">
        <w:tc>
          <w:tcPr>
            <w:tcW w:w="3118" w:type="dxa"/>
            <w:gridSpan w:val="2"/>
          </w:tcPr>
          <w:p w:rsidR="00FA26D1" w:rsidRPr="00711758" w:rsidRDefault="00FA26D1" w:rsidP="00FA26D1">
            <w:pPr>
              <w:spacing w:after="0"/>
              <w:ind w:hanging="42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1175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Год основания</w:t>
            </w:r>
          </w:p>
        </w:tc>
        <w:tc>
          <w:tcPr>
            <w:tcW w:w="6238" w:type="dxa"/>
          </w:tcPr>
          <w:p w:rsidR="00FA26D1" w:rsidRPr="006A1307" w:rsidRDefault="00FA26D1" w:rsidP="00FA26D1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6A130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1995</w:t>
            </w:r>
          </w:p>
        </w:tc>
      </w:tr>
      <w:tr w:rsidR="00FA26D1" w:rsidRPr="00711758" w:rsidTr="00FA26D1">
        <w:tc>
          <w:tcPr>
            <w:tcW w:w="9356" w:type="dxa"/>
            <w:gridSpan w:val="3"/>
            <w:tcBorders>
              <w:left w:val="nil"/>
              <w:right w:val="nil"/>
            </w:tcBorders>
          </w:tcPr>
          <w:p w:rsidR="00FA26D1" w:rsidRPr="00711758" w:rsidRDefault="00FA26D1" w:rsidP="00FA26D1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1175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Регистрационные данные:</w:t>
            </w:r>
          </w:p>
        </w:tc>
      </w:tr>
      <w:tr w:rsidR="00FA26D1" w:rsidRPr="00711758" w:rsidTr="00FA26D1">
        <w:tc>
          <w:tcPr>
            <w:tcW w:w="2694" w:type="dxa"/>
          </w:tcPr>
          <w:p w:rsidR="00FA26D1" w:rsidRPr="00711758" w:rsidRDefault="00FA26D1" w:rsidP="00FA26D1">
            <w:pPr>
              <w:ind w:left="-42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1175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Сведения о лицензировании образовательной деятельности</w:t>
            </w:r>
          </w:p>
        </w:tc>
        <w:tc>
          <w:tcPr>
            <w:tcW w:w="6662" w:type="dxa"/>
            <w:gridSpan w:val="2"/>
          </w:tcPr>
          <w:p w:rsidR="00FA26D1" w:rsidRPr="00711758" w:rsidRDefault="00FA26D1" w:rsidP="00FA2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58">
              <w:rPr>
                <w:rFonts w:ascii="Times New Roman" w:hAnsi="Times New Roman" w:cs="Times New Roman"/>
                <w:b/>
                <w:sz w:val="24"/>
                <w:szCs w:val="24"/>
              </w:rPr>
              <w:t>№  5877 от 30.09.2015г. серия 61Л01 № 0003521, выдана региональной службой по надзору и контролю в сфере образования Ростовской области.   Срок действия - бессрочно</w:t>
            </w:r>
          </w:p>
        </w:tc>
      </w:tr>
      <w:tr w:rsidR="00FA26D1" w:rsidRPr="00711758" w:rsidTr="00FA26D1">
        <w:tc>
          <w:tcPr>
            <w:tcW w:w="2694" w:type="dxa"/>
          </w:tcPr>
          <w:p w:rsidR="00FA26D1" w:rsidRPr="00711758" w:rsidRDefault="00FA26D1" w:rsidP="00FA26D1">
            <w:pPr>
              <w:ind w:left="-42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1175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Сведения об аккредитации</w:t>
            </w:r>
          </w:p>
        </w:tc>
        <w:tc>
          <w:tcPr>
            <w:tcW w:w="6662" w:type="dxa"/>
            <w:gridSpan w:val="2"/>
          </w:tcPr>
          <w:p w:rsidR="00FA26D1" w:rsidRPr="00711758" w:rsidRDefault="00FA26D1" w:rsidP="00FA26D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1175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FA26D1" w:rsidRPr="00711758" w:rsidTr="00FA26D1">
        <w:trPr>
          <w:trHeight w:val="582"/>
        </w:trPr>
        <w:tc>
          <w:tcPr>
            <w:tcW w:w="2694" w:type="dxa"/>
          </w:tcPr>
          <w:p w:rsidR="00FA26D1" w:rsidRPr="00711758" w:rsidRDefault="00FA26D1" w:rsidP="00FA26D1">
            <w:pPr>
              <w:ind w:left="-42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1175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Сведения о регистрации Устава</w:t>
            </w:r>
          </w:p>
        </w:tc>
        <w:tc>
          <w:tcPr>
            <w:tcW w:w="6662" w:type="dxa"/>
            <w:gridSpan w:val="2"/>
          </w:tcPr>
          <w:p w:rsidR="00FA26D1" w:rsidRPr="006A1307" w:rsidRDefault="00FA26D1" w:rsidP="00711758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6A130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Устав зарегистрирован </w:t>
            </w:r>
            <w:r w:rsidRPr="006A13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ИФНС России </w:t>
            </w:r>
            <w:r w:rsidR="00711758" w:rsidRPr="006A13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18 по Ростовской области, 10.03.2015, ОГРН 2156188036123</w:t>
            </w:r>
          </w:p>
        </w:tc>
      </w:tr>
    </w:tbl>
    <w:p w:rsidR="00711758" w:rsidRDefault="00711758" w:rsidP="00FA26D1">
      <w:pPr>
        <w:rPr>
          <w:rFonts w:eastAsia="Batang"/>
          <w:b/>
          <w:color w:val="000000"/>
          <w:sz w:val="24"/>
          <w:szCs w:val="24"/>
        </w:rPr>
      </w:pPr>
    </w:p>
    <w:p w:rsidR="00711758" w:rsidRDefault="00711758" w:rsidP="00FA26D1">
      <w:pPr>
        <w:rPr>
          <w:rFonts w:eastAsia="Batang"/>
          <w:b/>
          <w:color w:val="000000"/>
          <w:sz w:val="24"/>
          <w:szCs w:val="24"/>
        </w:rPr>
      </w:pPr>
    </w:p>
    <w:p w:rsidR="00FA26D1" w:rsidRPr="00711758" w:rsidRDefault="00FA26D1" w:rsidP="00FA26D1">
      <w:pPr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 w:rsidRPr="00711758">
        <w:rPr>
          <w:rFonts w:ascii="Times New Roman" w:eastAsia="Batang" w:hAnsi="Times New Roman" w:cs="Times New Roman"/>
          <w:b/>
          <w:color w:val="000000"/>
          <w:sz w:val="24"/>
          <w:szCs w:val="24"/>
        </w:rPr>
        <w:lastRenderedPageBreak/>
        <w:t xml:space="preserve">Информация о руководителях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663"/>
      </w:tblGrid>
      <w:tr w:rsidR="00FA26D1" w:rsidRPr="00711758" w:rsidTr="003055F4">
        <w:tc>
          <w:tcPr>
            <w:tcW w:w="2268" w:type="dxa"/>
          </w:tcPr>
          <w:p w:rsidR="00FA26D1" w:rsidRPr="00711758" w:rsidRDefault="00FA26D1" w:rsidP="00FA26D1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1175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6663" w:type="dxa"/>
          </w:tcPr>
          <w:p w:rsidR="00FA26D1" w:rsidRPr="0006673C" w:rsidRDefault="00FA26D1" w:rsidP="008069E3">
            <w:pPr>
              <w:ind w:firstLine="41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06673C">
              <w:rPr>
                <w:rFonts w:ascii="Times New Roman" w:hAnsi="Times New Roman" w:cs="Times New Roman"/>
                <w:b/>
                <w:sz w:val="24"/>
                <w:szCs w:val="24"/>
              </w:rPr>
              <w:t>Дибиров</w:t>
            </w:r>
            <w:proofErr w:type="spellEnd"/>
            <w:r w:rsidRPr="00066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673C">
              <w:rPr>
                <w:rFonts w:ascii="Times New Roman" w:hAnsi="Times New Roman" w:cs="Times New Roman"/>
                <w:b/>
                <w:sz w:val="24"/>
                <w:szCs w:val="24"/>
              </w:rPr>
              <w:t>Иманали</w:t>
            </w:r>
            <w:proofErr w:type="spellEnd"/>
            <w:r w:rsidRPr="00066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673C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Магомедкамилович</w:t>
            </w:r>
            <w:proofErr w:type="spellEnd"/>
            <w:r w:rsidRPr="00066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образование высшее, профессиональное, Дагестанский государственный педагогический институт (ДГПИ), 1983г, </w:t>
            </w:r>
            <w:proofErr w:type="spellStart"/>
            <w:r w:rsidRPr="0006673C">
              <w:rPr>
                <w:rFonts w:ascii="Times New Roman" w:hAnsi="Times New Roman" w:cs="Times New Roman"/>
                <w:b/>
                <w:sz w:val="24"/>
                <w:szCs w:val="24"/>
              </w:rPr>
              <w:t>перподготовка</w:t>
            </w:r>
            <w:proofErr w:type="spellEnd"/>
            <w:r w:rsidRPr="00066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«южный университет (</w:t>
            </w:r>
            <w:proofErr w:type="spellStart"/>
            <w:r w:rsidRPr="0006673C">
              <w:rPr>
                <w:rFonts w:ascii="Times New Roman" w:hAnsi="Times New Roman" w:cs="Times New Roman"/>
                <w:b/>
                <w:sz w:val="24"/>
                <w:szCs w:val="24"/>
              </w:rPr>
              <w:t>ИУБиП</w:t>
            </w:r>
            <w:proofErr w:type="spellEnd"/>
            <w:r w:rsidRPr="0006673C">
              <w:rPr>
                <w:rFonts w:ascii="Times New Roman" w:hAnsi="Times New Roman" w:cs="Times New Roman"/>
                <w:b/>
                <w:sz w:val="24"/>
                <w:szCs w:val="24"/>
              </w:rPr>
              <w:t>), 2017г., по специальности «</w:t>
            </w:r>
            <w:proofErr w:type="spellStart"/>
            <w:r w:rsidRPr="0006673C">
              <w:rPr>
                <w:rFonts w:ascii="Times New Roman" w:hAnsi="Times New Roman" w:cs="Times New Roman"/>
                <w:b/>
                <w:sz w:val="24"/>
                <w:szCs w:val="24"/>
              </w:rPr>
              <w:t>менеждмент</w:t>
            </w:r>
            <w:proofErr w:type="spellEnd"/>
            <w:r w:rsidRPr="00066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физической культуры и спорта», педагогический стаж </w:t>
            </w:r>
            <w:r w:rsidR="008069E3" w:rsidRPr="0006673C">
              <w:rPr>
                <w:rFonts w:ascii="Times New Roman" w:hAnsi="Times New Roman" w:cs="Times New Roman"/>
                <w:b/>
                <w:sz w:val="24"/>
                <w:szCs w:val="24"/>
              </w:rPr>
              <w:t>32 года</w:t>
            </w:r>
            <w:r w:rsidRPr="00066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данном учреждении 28 лет.  </w:t>
            </w:r>
          </w:p>
        </w:tc>
      </w:tr>
      <w:tr w:rsidR="00FA26D1" w:rsidRPr="00711758" w:rsidTr="003055F4">
        <w:tc>
          <w:tcPr>
            <w:tcW w:w="2268" w:type="dxa"/>
          </w:tcPr>
          <w:p w:rsidR="00FA26D1" w:rsidRPr="00711758" w:rsidRDefault="00FA26D1" w:rsidP="00FA26D1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1175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71175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71175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– воспитательной работе</w:t>
            </w:r>
          </w:p>
          <w:p w:rsidR="00FA26D1" w:rsidRPr="00711758" w:rsidRDefault="00FA26D1" w:rsidP="00FA26D1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FA26D1" w:rsidRPr="00711758" w:rsidRDefault="00FA26D1" w:rsidP="00FA26D1">
            <w:pPr>
              <w:ind w:firstLine="41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71175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Казнова</w:t>
            </w:r>
            <w:proofErr w:type="spellEnd"/>
            <w:r w:rsidRPr="0071175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Елена Владимировна, образование </w:t>
            </w:r>
            <w:proofErr w:type="spellStart"/>
            <w:r w:rsidRPr="0071175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высшее</w:t>
            </w:r>
            <w:proofErr w:type="gramStart"/>
            <w:r w:rsidRPr="0071175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71175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рофессиональное</w:t>
            </w:r>
            <w:proofErr w:type="spellEnd"/>
            <w:r w:rsidRPr="0071175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, Кубанская академия физической культуры (КГАФК) – 1994, по специальности «физическая культура», Ростовский областной институт повышения квалификации и переподготовки работников образования, по специальности – «Менеджмент в социальной сфере, управление образованием», 2003 г., педагогический стаж – 25 лет, в данном учреждении – 25 лет.  </w:t>
            </w:r>
          </w:p>
        </w:tc>
      </w:tr>
    </w:tbl>
    <w:p w:rsidR="00FA26D1" w:rsidRPr="003F4466" w:rsidRDefault="00FA26D1" w:rsidP="00347DE4">
      <w:pPr>
        <w:pStyle w:val="a3"/>
        <w:spacing w:before="0" w:after="0"/>
        <w:ind w:firstLine="521"/>
        <w:jc w:val="both"/>
        <w:rPr>
          <w:sz w:val="28"/>
          <w:szCs w:val="28"/>
        </w:rPr>
      </w:pPr>
    </w:p>
    <w:p w:rsidR="00347DE4" w:rsidRPr="003F4466" w:rsidRDefault="00347DE4" w:rsidP="00347DE4">
      <w:pPr>
        <w:pStyle w:val="a3"/>
        <w:spacing w:before="0" w:after="0"/>
        <w:ind w:firstLine="521"/>
        <w:rPr>
          <w:sz w:val="28"/>
          <w:szCs w:val="28"/>
        </w:rPr>
      </w:pPr>
      <w:r w:rsidRPr="003F4466">
        <w:rPr>
          <w:b/>
          <w:sz w:val="28"/>
          <w:szCs w:val="28"/>
        </w:rPr>
        <w:t>Основной целью</w:t>
      </w:r>
      <w:r w:rsidRPr="003F4466">
        <w:rPr>
          <w:sz w:val="28"/>
          <w:szCs w:val="28"/>
        </w:rPr>
        <w:t xml:space="preserve"> деятельности организации является осуществление обучения и воспитания, направленных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укрепления здоровья.</w:t>
      </w:r>
    </w:p>
    <w:p w:rsidR="00347DE4" w:rsidRPr="003F4466" w:rsidRDefault="00347DE4" w:rsidP="00347DE4">
      <w:pPr>
        <w:pStyle w:val="a3"/>
        <w:spacing w:before="0" w:after="0"/>
        <w:ind w:firstLine="521"/>
        <w:rPr>
          <w:b/>
          <w:sz w:val="28"/>
          <w:szCs w:val="28"/>
        </w:rPr>
      </w:pPr>
      <w:r w:rsidRPr="003F4466">
        <w:rPr>
          <w:b/>
          <w:sz w:val="28"/>
          <w:szCs w:val="28"/>
        </w:rPr>
        <w:t>Задачи организации:</w:t>
      </w:r>
    </w:p>
    <w:p w:rsidR="00347DE4" w:rsidRPr="003F4466" w:rsidRDefault="00347DE4" w:rsidP="00347DE4">
      <w:pPr>
        <w:pStyle w:val="a3"/>
        <w:spacing w:before="0" w:after="0"/>
        <w:ind w:firstLine="521"/>
        <w:rPr>
          <w:sz w:val="28"/>
          <w:szCs w:val="28"/>
        </w:rPr>
      </w:pPr>
      <w:r w:rsidRPr="003F4466">
        <w:rPr>
          <w:sz w:val="28"/>
          <w:szCs w:val="28"/>
        </w:rPr>
        <w:t>- осуществлять образовательную деятельность по реализации дополнительных общеобразовательных программ;</w:t>
      </w:r>
    </w:p>
    <w:p w:rsidR="00347DE4" w:rsidRPr="003F4466" w:rsidRDefault="00347DE4" w:rsidP="00347DE4">
      <w:pPr>
        <w:pStyle w:val="a3"/>
        <w:spacing w:before="0" w:after="0"/>
        <w:ind w:firstLine="521"/>
        <w:rPr>
          <w:sz w:val="28"/>
          <w:szCs w:val="28"/>
        </w:rPr>
      </w:pPr>
      <w:r w:rsidRPr="003F4466">
        <w:rPr>
          <w:sz w:val="28"/>
          <w:szCs w:val="28"/>
        </w:rPr>
        <w:t>- осуществлять целенаправленную подготовку спортивного резерва для спортивных сборных команд по программе спортивной подготовки по спортивной борьбе</w:t>
      </w:r>
      <w:r w:rsidR="008253BE">
        <w:rPr>
          <w:sz w:val="28"/>
          <w:szCs w:val="28"/>
        </w:rPr>
        <w:t xml:space="preserve"> и футболу</w:t>
      </w:r>
      <w:r w:rsidRPr="003F4466">
        <w:rPr>
          <w:sz w:val="28"/>
          <w:szCs w:val="28"/>
        </w:rPr>
        <w:t>;</w:t>
      </w:r>
    </w:p>
    <w:p w:rsidR="00347DE4" w:rsidRPr="003F4466" w:rsidRDefault="00347DE4" w:rsidP="00347DE4">
      <w:pPr>
        <w:pStyle w:val="a3"/>
        <w:spacing w:before="0" w:after="0"/>
        <w:ind w:firstLine="521"/>
        <w:rPr>
          <w:sz w:val="28"/>
          <w:szCs w:val="28"/>
        </w:rPr>
      </w:pPr>
      <w:r w:rsidRPr="003F4466">
        <w:rPr>
          <w:sz w:val="28"/>
          <w:szCs w:val="28"/>
        </w:rPr>
        <w:t>- проводить ежегодно мониторинг физической подготовленности и физического развития обучающихся и лиц, проходящих спортивную подготовку;</w:t>
      </w:r>
    </w:p>
    <w:p w:rsidR="00347DE4" w:rsidRPr="003F4466" w:rsidRDefault="00347DE4" w:rsidP="00347DE4">
      <w:pPr>
        <w:pStyle w:val="a3"/>
        <w:spacing w:before="0" w:after="0"/>
        <w:ind w:firstLine="521"/>
        <w:rPr>
          <w:sz w:val="28"/>
          <w:szCs w:val="28"/>
        </w:rPr>
      </w:pPr>
      <w:r w:rsidRPr="003F4466">
        <w:rPr>
          <w:sz w:val="28"/>
          <w:szCs w:val="28"/>
        </w:rPr>
        <w:t>- содействовать в организации и проведении спортивных мероприятий, согласно календарю спортивно-массовых и спортивных мероприятий среди обучающихся общеобразовательных организаций;</w:t>
      </w:r>
    </w:p>
    <w:p w:rsidR="00347DE4" w:rsidRPr="003F4466" w:rsidRDefault="00347DE4" w:rsidP="00347DE4">
      <w:pPr>
        <w:pStyle w:val="a3"/>
        <w:spacing w:before="0" w:after="0"/>
        <w:ind w:firstLine="521"/>
        <w:rPr>
          <w:sz w:val="28"/>
          <w:szCs w:val="28"/>
        </w:rPr>
      </w:pPr>
      <w:r w:rsidRPr="003F4466">
        <w:rPr>
          <w:sz w:val="28"/>
          <w:szCs w:val="28"/>
        </w:rPr>
        <w:t>- содействовать развитию и популяризации культивируемых видов спорта.</w:t>
      </w:r>
    </w:p>
    <w:p w:rsidR="00347DE4" w:rsidRPr="003F4466" w:rsidRDefault="00347DE4" w:rsidP="00347DE4">
      <w:pPr>
        <w:pStyle w:val="a3"/>
        <w:spacing w:before="0" w:after="0"/>
        <w:ind w:firstLine="521"/>
        <w:rPr>
          <w:sz w:val="28"/>
          <w:szCs w:val="28"/>
        </w:rPr>
      </w:pPr>
      <w:r w:rsidRPr="003F4466">
        <w:rPr>
          <w:sz w:val="28"/>
          <w:szCs w:val="28"/>
        </w:rPr>
        <w:t>Перспективными направлениями развития деятельности ДЮСШ являются:</w:t>
      </w:r>
    </w:p>
    <w:p w:rsidR="00347DE4" w:rsidRPr="003F4466" w:rsidRDefault="00347DE4" w:rsidP="003F4466">
      <w:pPr>
        <w:pStyle w:val="a3"/>
        <w:numPr>
          <w:ilvl w:val="0"/>
          <w:numId w:val="1"/>
        </w:numPr>
        <w:spacing w:before="0" w:after="0"/>
        <w:ind w:left="0" w:firstLine="567"/>
        <w:rPr>
          <w:sz w:val="28"/>
          <w:szCs w:val="28"/>
        </w:rPr>
      </w:pPr>
      <w:r w:rsidRPr="003F4466">
        <w:rPr>
          <w:sz w:val="28"/>
          <w:szCs w:val="28"/>
        </w:rPr>
        <w:t xml:space="preserve">Увеличение доли населения Азовского района,  регулярно </w:t>
      </w:r>
      <w:proofErr w:type="gramStart"/>
      <w:r w:rsidRPr="003F4466">
        <w:rPr>
          <w:sz w:val="28"/>
          <w:szCs w:val="28"/>
        </w:rPr>
        <w:t>занимающихся</w:t>
      </w:r>
      <w:proofErr w:type="gramEnd"/>
      <w:r w:rsidRPr="003F4466">
        <w:rPr>
          <w:sz w:val="28"/>
          <w:szCs w:val="28"/>
        </w:rPr>
        <w:t xml:space="preserve"> физической культурой и спортом.</w:t>
      </w:r>
    </w:p>
    <w:p w:rsidR="00347DE4" w:rsidRPr="003F4466" w:rsidRDefault="00347DE4" w:rsidP="00347DE4">
      <w:pPr>
        <w:pStyle w:val="a3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3F4466">
        <w:rPr>
          <w:sz w:val="28"/>
          <w:szCs w:val="28"/>
        </w:rPr>
        <w:t>Рост количества обучающихся в возрасте 6-18 лет.</w:t>
      </w:r>
    </w:p>
    <w:p w:rsidR="00347DE4" w:rsidRPr="003F4466" w:rsidRDefault="00347DE4" w:rsidP="003F4466">
      <w:pPr>
        <w:pStyle w:val="a3"/>
        <w:numPr>
          <w:ilvl w:val="0"/>
          <w:numId w:val="1"/>
        </w:numPr>
        <w:spacing w:before="0" w:after="0"/>
        <w:ind w:left="0" w:firstLine="521"/>
        <w:rPr>
          <w:sz w:val="28"/>
          <w:szCs w:val="28"/>
        </w:rPr>
      </w:pPr>
      <w:r w:rsidRPr="003F4466">
        <w:rPr>
          <w:sz w:val="28"/>
          <w:szCs w:val="28"/>
        </w:rPr>
        <w:lastRenderedPageBreak/>
        <w:t>Рост количества участников районных, областных, всероссийских соревнований, увеличение количества победителей и призеров соревнований.</w:t>
      </w:r>
    </w:p>
    <w:p w:rsidR="00347DE4" w:rsidRPr="003F4466" w:rsidRDefault="00347DE4" w:rsidP="003F4466">
      <w:pPr>
        <w:pStyle w:val="a3"/>
        <w:spacing w:before="0" w:after="0"/>
        <w:rPr>
          <w:sz w:val="28"/>
          <w:szCs w:val="28"/>
        </w:rPr>
      </w:pPr>
      <w:proofErr w:type="gramStart"/>
      <w:r w:rsidRPr="003F4466">
        <w:rPr>
          <w:sz w:val="28"/>
          <w:szCs w:val="28"/>
        </w:rPr>
        <w:t>Контингент обучающихся на этапах подготовки распределен следующим образом:</w:t>
      </w:r>
      <w:proofErr w:type="gramEnd"/>
    </w:p>
    <w:tbl>
      <w:tblPr>
        <w:tblStyle w:val="a4"/>
        <w:tblW w:w="0" w:type="auto"/>
        <w:tblLayout w:type="fixed"/>
        <w:tblLook w:val="04A0"/>
      </w:tblPr>
      <w:tblGrid>
        <w:gridCol w:w="534"/>
        <w:gridCol w:w="2268"/>
        <w:gridCol w:w="1559"/>
        <w:gridCol w:w="1276"/>
        <w:gridCol w:w="1417"/>
        <w:gridCol w:w="1276"/>
        <w:gridCol w:w="1241"/>
      </w:tblGrid>
      <w:tr w:rsidR="00347DE4" w:rsidRPr="003F4466" w:rsidTr="008759D0">
        <w:tc>
          <w:tcPr>
            <w:tcW w:w="534" w:type="dxa"/>
          </w:tcPr>
          <w:p w:rsidR="00347DE4" w:rsidRPr="003F4466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44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F446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</w:tcPr>
          <w:p w:rsidR="00347DE4" w:rsidRPr="003F4466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4466">
              <w:rPr>
                <w:rFonts w:ascii="Times New Roman" w:hAnsi="Times New Roman" w:cs="Times New Roman"/>
                <w:sz w:val="24"/>
                <w:szCs w:val="24"/>
              </w:rPr>
              <w:t>Группа видов</w:t>
            </w:r>
          </w:p>
          <w:p w:rsidR="00347DE4" w:rsidRPr="003F4466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4466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1559" w:type="dxa"/>
          </w:tcPr>
          <w:p w:rsidR="00347DE4" w:rsidRPr="003F4466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4466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276" w:type="dxa"/>
          </w:tcPr>
          <w:p w:rsidR="00347DE4" w:rsidRPr="003F4466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466">
              <w:rPr>
                <w:rFonts w:ascii="Times New Roman" w:hAnsi="Times New Roman" w:cs="Times New Roman"/>
                <w:sz w:val="24"/>
                <w:szCs w:val="24"/>
              </w:rPr>
              <w:t>Спортив-но-оздо-ровите-льные</w:t>
            </w:r>
            <w:proofErr w:type="spellEnd"/>
            <w:r w:rsidRPr="003F4466">
              <w:rPr>
                <w:rFonts w:ascii="Times New Roman" w:hAnsi="Times New Roman" w:cs="Times New Roman"/>
                <w:sz w:val="24"/>
                <w:szCs w:val="24"/>
              </w:rPr>
              <w:t xml:space="preserve"> группы (ОРП)</w:t>
            </w:r>
          </w:p>
        </w:tc>
        <w:tc>
          <w:tcPr>
            <w:tcW w:w="1417" w:type="dxa"/>
          </w:tcPr>
          <w:p w:rsidR="00347DE4" w:rsidRPr="003F4466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4466">
              <w:rPr>
                <w:rFonts w:ascii="Times New Roman" w:hAnsi="Times New Roman" w:cs="Times New Roman"/>
                <w:sz w:val="24"/>
                <w:szCs w:val="24"/>
              </w:rPr>
              <w:t>Группы начальной подготовки</w:t>
            </w:r>
          </w:p>
        </w:tc>
        <w:tc>
          <w:tcPr>
            <w:tcW w:w="1276" w:type="dxa"/>
          </w:tcPr>
          <w:p w:rsidR="00347DE4" w:rsidRPr="003F4466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4466">
              <w:rPr>
                <w:rFonts w:ascii="Times New Roman" w:hAnsi="Times New Roman" w:cs="Times New Roman"/>
                <w:sz w:val="24"/>
                <w:szCs w:val="24"/>
              </w:rPr>
              <w:t>Трениро-вочные</w:t>
            </w:r>
            <w:proofErr w:type="spellEnd"/>
            <w:proofErr w:type="gramEnd"/>
            <w:r w:rsidRPr="003F4466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241" w:type="dxa"/>
          </w:tcPr>
          <w:p w:rsidR="00347DE4" w:rsidRPr="003F4466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446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3F4466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proofErr w:type="gramEnd"/>
          </w:p>
        </w:tc>
      </w:tr>
      <w:tr w:rsidR="00347DE4" w:rsidRPr="006A1307" w:rsidTr="008759D0">
        <w:tc>
          <w:tcPr>
            <w:tcW w:w="534" w:type="dxa"/>
            <w:vMerge w:val="restart"/>
          </w:tcPr>
          <w:p w:rsidR="00347DE4" w:rsidRPr="006A1307" w:rsidRDefault="00347DE4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347DE4" w:rsidRPr="006A1307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Командные игровые </w:t>
            </w:r>
          </w:p>
        </w:tc>
        <w:tc>
          <w:tcPr>
            <w:tcW w:w="1559" w:type="dxa"/>
          </w:tcPr>
          <w:p w:rsidR="00347DE4" w:rsidRPr="006A1307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</w:rPr>
            </w:pPr>
            <w:r w:rsidRPr="006A1307">
              <w:rPr>
                <w:rFonts w:ascii="Times New Roman" w:hAnsi="Times New Roman" w:cs="Times New Roman"/>
                <w:b/>
              </w:rPr>
              <w:t xml:space="preserve">Баскетбол </w:t>
            </w:r>
          </w:p>
        </w:tc>
        <w:tc>
          <w:tcPr>
            <w:tcW w:w="1276" w:type="dxa"/>
          </w:tcPr>
          <w:p w:rsidR="00347DE4" w:rsidRPr="006A1307" w:rsidRDefault="00711758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347DE4" w:rsidRPr="006A1307" w:rsidRDefault="00711758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347DE4" w:rsidRPr="006A1307" w:rsidRDefault="00711758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1" w:type="dxa"/>
          </w:tcPr>
          <w:p w:rsidR="00347DE4" w:rsidRPr="006A1307" w:rsidRDefault="00711758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</w:tr>
      <w:tr w:rsidR="00347DE4" w:rsidRPr="006A1307" w:rsidTr="008759D0">
        <w:tc>
          <w:tcPr>
            <w:tcW w:w="534" w:type="dxa"/>
            <w:vMerge/>
          </w:tcPr>
          <w:p w:rsidR="00347DE4" w:rsidRPr="006A1307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DE4" w:rsidRPr="006A1307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DE4" w:rsidRPr="006A1307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</w:rPr>
            </w:pPr>
            <w:r w:rsidRPr="006A1307">
              <w:rPr>
                <w:rFonts w:ascii="Times New Roman" w:hAnsi="Times New Roman" w:cs="Times New Roman"/>
                <w:b/>
              </w:rPr>
              <w:t>Волейбол</w:t>
            </w:r>
          </w:p>
        </w:tc>
        <w:tc>
          <w:tcPr>
            <w:tcW w:w="1276" w:type="dxa"/>
          </w:tcPr>
          <w:p w:rsidR="00347DE4" w:rsidRPr="006A1307" w:rsidRDefault="00711758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</w:tcPr>
          <w:p w:rsidR="00347DE4" w:rsidRPr="006A1307" w:rsidRDefault="00711758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347DE4" w:rsidRPr="006A1307" w:rsidRDefault="00711758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1" w:type="dxa"/>
          </w:tcPr>
          <w:p w:rsidR="00347DE4" w:rsidRPr="006A1307" w:rsidRDefault="00711758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</w:tr>
      <w:tr w:rsidR="00347DE4" w:rsidRPr="006A1307" w:rsidTr="008759D0">
        <w:tc>
          <w:tcPr>
            <w:tcW w:w="534" w:type="dxa"/>
            <w:vMerge/>
          </w:tcPr>
          <w:p w:rsidR="00347DE4" w:rsidRPr="006A1307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DE4" w:rsidRPr="006A1307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DE4" w:rsidRPr="006A1307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</w:rPr>
            </w:pPr>
            <w:r w:rsidRPr="006A1307">
              <w:rPr>
                <w:rFonts w:ascii="Times New Roman" w:hAnsi="Times New Roman" w:cs="Times New Roman"/>
                <w:b/>
              </w:rPr>
              <w:t>Футбол</w:t>
            </w:r>
          </w:p>
        </w:tc>
        <w:tc>
          <w:tcPr>
            <w:tcW w:w="1276" w:type="dxa"/>
          </w:tcPr>
          <w:p w:rsidR="00347DE4" w:rsidRPr="006A1307" w:rsidRDefault="00711758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347DE4" w:rsidRPr="006A1307" w:rsidRDefault="00711758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76" w:type="dxa"/>
          </w:tcPr>
          <w:p w:rsidR="00347DE4" w:rsidRPr="006A1307" w:rsidRDefault="00546F0B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41" w:type="dxa"/>
          </w:tcPr>
          <w:p w:rsidR="00347DE4" w:rsidRPr="006A1307" w:rsidRDefault="00546F0B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  <w:tr w:rsidR="00347DE4" w:rsidRPr="006A1307" w:rsidTr="008759D0">
        <w:tc>
          <w:tcPr>
            <w:tcW w:w="534" w:type="dxa"/>
            <w:vMerge w:val="restart"/>
          </w:tcPr>
          <w:p w:rsidR="00347DE4" w:rsidRPr="006A1307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347DE4" w:rsidRPr="006A1307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единоборства</w:t>
            </w:r>
          </w:p>
        </w:tc>
        <w:tc>
          <w:tcPr>
            <w:tcW w:w="1559" w:type="dxa"/>
          </w:tcPr>
          <w:p w:rsidR="00347DE4" w:rsidRPr="006A1307" w:rsidRDefault="00546F0B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6A1307">
              <w:rPr>
                <w:rFonts w:ascii="Times New Roman" w:hAnsi="Times New Roman" w:cs="Times New Roman"/>
                <w:b/>
              </w:rPr>
              <w:t>тхэквондо</w:t>
            </w:r>
            <w:proofErr w:type="spellEnd"/>
          </w:p>
        </w:tc>
        <w:tc>
          <w:tcPr>
            <w:tcW w:w="1276" w:type="dxa"/>
          </w:tcPr>
          <w:p w:rsidR="00347DE4" w:rsidRPr="006A1307" w:rsidRDefault="00546F0B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47DE4" w:rsidRPr="006A1307" w:rsidRDefault="00347DE4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DE4" w:rsidRPr="006A1307" w:rsidRDefault="00347DE4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47DE4" w:rsidRPr="006A1307" w:rsidRDefault="00546F0B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47DE4" w:rsidRPr="006A1307" w:rsidTr="008759D0">
        <w:tc>
          <w:tcPr>
            <w:tcW w:w="534" w:type="dxa"/>
            <w:vMerge/>
          </w:tcPr>
          <w:p w:rsidR="00347DE4" w:rsidRPr="006A1307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DE4" w:rsidRPr="006A1307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DE4" w:rsidRPr="006A1307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</w:rPr>
            </w:pPr>
            <w:r w:rsidRPr="006A1307">
              <w:rPr>
                <w:rFonts w:ascii="Times New Roman" w:hAnsi="Times New Roman" w:cs="Times New Roman"/>
                <w:b/>
              </w:rPr>
              <w:t xml:space="preserve">Греко-римская борьба </w:t>
            </w:r>
          </w:p>
        </w:tc>
        <w:tc>
          <w:tcPr>
            <w:tcW w:w="1276" w:type="dxa"/>
          </w:tcPr>
          <w:p w:rsidR="00347DE4" w:rsidRPr="006A1307" w:rsidRDefault="00546F0B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347DE4" w:rsidRPr="006A1307" w:rsidRDefault="00546F0B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347DE4" w:rsidRPr="006A1307" w:rsidRDefault="00546F0B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1" w:type="dxa"/>
          </w:tcPr>
          <w:p w:rsidR="00347DE4" w:rsidRPr="006A1307" w:rsidRDefault="00546F0B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</w:tr>
      <w:tr w:rsidR="008759D0" w:rsidRPr="006A1307" w:rsidTr="008759D0">
        <w:tc>
          <w:tcPr>
            <w:tcW w:w="534" w:type="dxa"/>
          </w:tcPr>
          <w:p w:rsidR="008759D0" w:rsidRPr="006A1307" w:rsidRDefault="008759D0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759D0" w:rsidRPr="006A1307" w:rsidRDefault="008759D0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b/>
                <w:sz w:val="24"/>
                <w:szCs w:val="24"/>
              </w:rPr>
              <w:t>Сложно-координационные</w:t>
            </w:r>
          </w:p>
        </w:tc>
        <w:tc>
          <w:tcPr>
            <w:tcW w:w="1559" w:type="dxa"/>
          </w:tcPr>
          <w:p w:rsidR="008759D0" w:rsidRPr="006A1307" w:rsidRDefault="008759D0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6A1307">
              <w:rPr>
                <w:rFonts w:ascii="Times New Roman" w:hAnsi="Times New Roman" w:cs="Times New Roman"/>
                <w:b/>
              </w:rPr>
              <w:t>Черлидинг</w:t>
            </w:r>
            <w:proofErr w:type="spellEnd"/>
          </w:p>
        </w:tc>
        <w:tc>
          <w:tcPr>
            <w:tcW w:w="1276" w:type="dxa"/>
          </w:tcPr>
          <w:p w:rsidR="008759D0" w:rsidRPr="006A1307" w:rsidRDefault="008759D0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8759D0" w:rsidRPr="006A1307" w:rsidRDefault="008759D0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9D0" w:rsidRPr="006A1307" w:rsidRDefault="008759D0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</w:tcPr>
          <w:p w:rsidR="008759D0" w:rsidRPr="006A1307" w:rsidRDefault="008759D0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9D0" w:rsidRPr="006A1307" w:rsidRDefault="008759D0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8759D0" w:rsidRPr="006A1307" w:rsidTr="008759D0">
        <w:tc>
          <w:tcPr>
            <w:tcW w:w="534" w:type="dxa"/>
          </w:tcPr>
          <w:p w:rsidR="008759D0" w:rsidRPr="006A1307" w:rsidRDefault="008759D0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59D0" w:rsidRPr="006A1307" w:rsidRDefault="008759D0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9D0" w:rsidRPr="006A1307" w:rsidRDefault="008759D0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</w:rPr>
            </w:pPr>
            <w:r w:rsidRPr="006A1307">
              <w:rPr>
                <w:rFonts w:ascii="Times New Roman" w:hAnsi="Times New Roman" w:cs="Times New Roman"/>
                <w:b/>
              </w:rPr>
              <w:t>Спортивная гимнастика</w:t>
            </w:r>
          </w:p>
        </w:tc>
        <w:tc>
          <w:tcPr>
            <w:tcW w:w="1276" w:type="dxa"/>
          </w:tcPr>
          <w:p w:rsidR="008759D0" w:rsidRPr="006A1307" w:rsidRDefault="008759D0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8759D0" w:rsidRPr="006A1307" w:rsidRDefault="008759D0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9D0" w:rsidRPr="006A1307" w:rsidRDefault="008759D0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8759D0" w:rsidRPr="006A1307" w:rsidRDefault="008759D0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DE4" w:rsidRPr="006A1307" w:rsidTr="008759D0">
        <w:tc>
          <w:tcPr>
            <w:tcW w:w="534" w:type="dxa"/>
          </w:tcPr>
          <w:p w:rsidR="00347DE4" w:rsidRPr="006A1307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347DE4" w:rsidRPr="006A1307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виды спорта</w:t>
            </w:r>
          </w:p>
        </w:tc>
        <w:tc>
          <w:tcPr>
            <w:tcW w:w="1559" w:type="dxa"/>
          </w:tcPr>
          <w:p w:rsidR="00347DE4" w:rsidRPr="006A1307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</w:rPr>
            </w:pPr>
            <w:r w:rsidRPr="006A1307">
              <w:rPr>
                <w:rFonts w:ascii="Times New Roman" w:hAnsi="Times New Roman" w:cs="Times New Roman"/>
                <w:b/>
              </w:rPr>
              <w:t>Шахматы</w:t>
            </w:r>
          </w:p>
        </w:tc>
        <w:tc>
          <w:tcPr>
            <w:tcW w:w="1276" w:type="dxa"/>
          </w:tcPr>
          <w:p w:rsidR="00347DE4" w:rsidRPr="006A1307" w:rsidRDefault="008759D0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347DE4" w:rsidRPr="006A1307" w:rsidRDefault="00347DE4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DE4" w:rsidRPr="006A1307" w:rsidRDefault="00347DE4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47DE4" w:rsidRPr="006A1307" w:rsidRDefault="008759D0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8759D0" w:rsidRPr="006A1307" w:rsidTr="008759D0">
        <w:tc>
          <w:tcPr>
            <w:tcW w:w="534" w:type="dxa"/>
          </w:tcPr>
          <w:p w:rsidR="008759D0" w:rsidRPr="006A1307" w:rsidRDefault="008759D0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8759D0" w:rsidRPr="006A1307" w:rsidRDefault="008759D0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b/>
                <w:sz w:val="24"/>
                <w:szCs w:val="24"/>
              </w:rPr>
              <w:t>Служебно-прикладные и военно-прикладные виды спорта</w:t>
            </w:r>
          </w:p>
        </w:tc>
        <w:tc>
          <w:tcPr>
            <w:tcW w:w="1559" w:type="dxa"/>
          </w:tcPr>
          <w:p w:rsidR="008759D0" w:rsidRPr="006A1307" w:rsidRDefault="008759D0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</w:rPr>
            </w:pPr>
            <w:r w:rsidRPr="006A1307">
              <w:rPr>
                <w:rFonts w:ascii="Times New Roman" w:hAnsi="Times New Roman" w:cs="Times New Roman"/>
                <w:b/>
              </w:rPr>
              <w:t>Спортивный туризм</w:t>
            </w:r>
          </w:p>
        </w:tc>
        <w:tc>
          <w:tcPr>
            <w:tcW w:w="1276" w:type="dxa"/>
          </w:tcPr>
          <w:p w:rsidR="008759D0" w:rsidRPr="006A1307" w:rsidRDefault="008759D0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759D0" w:rsidRPr="006A1307" w:rsidRDefault="008759D0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9D0" w:rsidRPr="006A1307" w:rsidRDefault="008759D0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759D0" w:rsidRPr="006A1307" w:rsidRDefault="008759D0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347DE4" w:rsidRPr="006A1307" w:rsidTr="008759D0">
        <w:tc>
          <w:tcPr>
            <w:tcW w:w="4361" w:type="dxa"/>
            <w:gridSpan w:val="3"/>
          </w:tcPr>
          <w:p w:rsidR="00347DE4" w:rsidRPr="006A1307" w:rsidRDefault="00347DE4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347DE4" w:rsidRPr="006A1307" w:rsidRDefault="008759D0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</w:p>
        </w:tc>
        <w:tc>
          <w:tcPr>
            <w:tcW w:w="1417" w:type="dxa"/>
          </w:tcPr>
          <w:p w:rsidR="00347DE4" w:rsidRPr="006A1307" w:rsidRDefault="008759D0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b/>
                <w:sz w:val="24"/>
                <w:szCs w:val="24"/>
              </w:rPr>
              <w:t>499</w:t>
            </w:r>
          </w:p>
        </w:tc>
        <w:tc>
          <w:tcPr>
            <w:tcW w:w="1276" w:type="dxa"/>
          </w:tcPr>
          <w:p w:rsidR="00347DE4" w:rsidRPr="006A1307" w:rsidRDefault="008759D0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1241" w:type="dxa"/>
          </w:tcPr>
          <w:p w:rsidR="00347DE4" w:rsidRPr="006A1307" w:rsidRDefault="008759D0" w:rsidP="00CF126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07">
              <w:rPr>
                <w:rFonts w:ascii="Times New Roman" w:hAnsi="Times New Roman" w:cs="Times New Roman"/>
                <w:b/>
                <w:sz w:val="24"/>
                <w:szCs w:val="24"/>
              </w:rPr>
              <w:t>1593</w:t>
            </w:r>
          </w:p>
        </w:tc>
      </w:tr>
    </w:tbl>
    <w:p w:rsidR="00347DE4" w:rsidRPr="003F4466" w:rsidRDefault="00347DE4" w:rsidP="00347DE4">
      <w:pPr>
        <w:pStyle w:val="a3"/>
        <w:spacing w:before="0" w:after="0"/>
        <w:ind w:left="881"/>
        <w:rPr>
          <w:sz w:val="28"/>
          <w:szCs w:val="28"/>
        </w:rPr>
      </w:pPr>
    </w:p>
    <w:p w:rsidR="00347DE4" w:rsidRPr="003F4466" w:rsidRDefault="00347DE4" w:rsidP="00A960A2">
      <w:pPr>
        <w:pStyle w:val="a3"/>
        <w:spacing w:before="0" w:after="0"/>
        <w:jc w:val="center"/>
        <w:rPr>
          <w:rStyle w:val="a5"/>
          <w:sz w:val="28"/>
          <w:szCs w:val="28"/>
        </w:rPr>
      </w:pPr>
      <w:r w:rsidRPr="003F4466">
        <w:rPr>
          <w:rStyle w:val="a5"/>
          <w:sz w:val="28"/>
          <w:szCs w:val="28"/>
        </w:rPr>
        <w:t>2. Особенности образовательного процесса</w:t>
      </w:r>
    </w:p>
    <w:p w:rsidR="00347DE4" w:rsidRPr="003F4466" w:rsidRDefault="00347DE4" w:rsidP="00A960A2">
      <w:pPr>
        <w:pStyle w:val="a3"/>
        <w:spacing w:before="0" w:after="0"/>
        <w:rPr>
          <w:rStyle w:val="a5"/>
          <w:sz w:val="28"/>
          <w:szCs w:val="28"/>
        </w:rPr>
      </w:pPr>
      <w:r w:rsidRPr="003F4466">
        <w:rPr>
          <w:rStyle w:val="a5"/>
          <w:sz w:val="28"/>
          <w:szCs w:val="28"/>
        </w:rPr>
        <w:t xml:space="preserve">       МБУДОДЮСШ реализует дополнительные общеобразовательные программы в области физической культуры и спорта:</w:t>
      </w:r>
    </w:p>
    <w:p w:rsidR="00347DE4" w:rsidRPr="003F4466" w:rsidRDefault="00347DE4" w:rsidP="00347DE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4466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proofErr w:type="spellStart"/>
      <w:r w:rsidRPr="003F4466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3F4466">
        <w:rPr>
          <w:rFonts w:ascii="Times New Roman" w:hAnsi="Times New Roman" w:cs="Times New Roman"/>
          <w:sz w:val="28"/>
          <w:szCs w:val="28"/>
        </w:rPr>
        <w:t xml:space="preserve"> программы по командным игровым видам спорта (нормативный срок – 1 год);</w:t>
      </w:r>
    </w:p>
    <w:p w:rsidR="00347DE4" w:rsidRPr="003F4466" w:rsidRDefault="00347DE4" w:rsidP="00347DE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466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proofErr w:type="spellStart"/>
      <w:r w:rsidRPr="003F4466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3F4466">
        <w:rPr>
          <w:rFonts w:ascii="Times New Roman" w:hAnsi="Times New Roman" w:cs="Times New Roman"/>
          <w:sz w:val="28"/>
          <w:szCs w:val="28"/>
        </w:rPr>
        <w:t xml:space="preserve"> программы по спортивным единоборствам (нормативный срок -1 год);</w:t>
      </w:r>
    </w:p>
    <w:p w:rsidR="00347DE4" w:rsidRPr="003F4466" w:rsidRDefault="00347DE4" w:rsidP="00347DE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466">
        <w:rPr>
          <w:rFonts w:ascii="Times New Roman" w:hAnsi="Times New Roman" w:cs="Times New Roman"/>
          <w:sz w:val="28"/>
          <w:szCs w:val="28"/>
        </w:rPr>
        <w:t xml:space="preserve">дополнительные  </w:t>
      </w:r>
      <w:proofErr w:type="spellStart"/>
      <w:r w:rsidRPr="003F4466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3F4466">
        <w:rPr>
          <w:rFonts w:ascii="Times New Roman" w:hAnsi="Times New Roman" w:cs="Times New Roman"/>
          <w:sz w:val="28"/>
          <w:szCs w:val="28"/>
        </w:rPr>
        <w:t xml:space="preserve">  программы по сложно-координационным видам спорта (нормативный срок – 4 года);</w:t>
      </w:r>
    </w:p>
    <w:p w:rsidR="00347DE4" w:rsidRDefault="00347DE4" w:rsidP="00347DE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466">
        <w:rPr>
          <w:rFonts w:ascii="Times New Roman" w:hAnsi="Times New Roman" w:cs="Times New Roman"/>
          <w:sz w:val="28"/>
          <w:szCs w:val="28"/>
        </w:rPr>
        <w:t xml:space="preserve">дополнительные  </w:t>
      </w:r>
      <w:proofErr w:type="spellStart"/>
      <w:r w:rsidRPr="003F4466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3F4466">
        <w:rPr>
          <w:rFonts w:ascii="Times New Roman" w:hAnsi="Times New Roman" w:cs="Times New Roman"/>
          <w:sz w:val="28"/>
          <w:szCs w:val="28"/>
        </w:rPr>
        <w:t xml:space="preserve"> программы по игровым видам спорта (нормативный срок - 4 года);</w:t>
      </w:r>
    </w:p>
    <w:p w:rsidR="008069E3" w:rsidRPr="003F4466" w:rsidRDefault="008069E3" w:rsidP="00347DE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по служебно-прикладным и военно-прикладным видам спорта (нормативный срок – весь период);</w:t>
      </w:r>
    </w:p>
    <w:p w:rsidR="00347DE4" w:rsidRDefault="00347DE4" w:rsidP="00347DE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466">
        <w:rPr>
          <w:rFonts w:ascii="Times New Roman" w:hAnsi="Times New Roman" w:cs="Times New Roman"/>
          <w:sz w:val="28"/>
          <w:szCs w:val="28"/>
        </w:rPr>
        <w:t xml:space="preserve">дополнительные  </w:t>
      </w:r>
      <w:proofErr w:type="spellStart"/>
      <w:r w:rsidRPr="003F4466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3F4466">
        <w:rPr>
          <w:rFonts w:ascii="Times New Roman" w:hAnsi="Times New Roman" w:cs="Times New Roman"/>
          <w:sz w:val="28"/>
          <w:szCs w:val="28"/>
        </w:rPr>
        <w:t xml:space="preserve"> программы по командным игровым видам спорта  (нормативный срок – 8 лет);</w:t>
      </w:r>
    </w:p>
    <w:p w:rsidR="008069E3" w:rsidRPr="003F4466" w:rsidRDefault="008069E3" w:rsidP="00347DE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спортивной подготовки по футболу;</w:t>
      </w:r>
    </w:p>
    <w:p w:rsidR="00347DE4" w:rsidRPr="003F4466" w:rsidRDefault="00347DE4" w:rsidP="00347DE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4466">
        <w:rPr>
          <w:rFonts w:ascii="Times New Roman" w:hAnsi="Times New Roman" w:cs="Times New Roman"/>
          <w:sz w:val="28"/>
          <w:szCs w:val="28"/>
        </w:rPr>
        <w:t>программу спортивной подготовки по спортивной борьбе (нормативный срок – 8 лет).</w:t>
      </w:r>
    </w:p>
    <w:p w:rsidR="00347DE4" w:rsidRPr="003F4466" w:rsidRDefault="00347DE4" w:rsidP="00347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466">
        <w:rPr>
          <w:rFonts w:ascii="Times New Roman" w:hAnsi="Times New Roman" w:cs="Times New Roman"/>
          <w:sz w:val="28"/>
          <w:szCs w:val="28"/>
        </w:rPr>
        <w:t xml:space="preserve">       Общеобразовательные программы реализуются исходя из этапов подготовки, спортивного стажа и уровня подготовленности обучающихся. Прием осуществляется на основании результатов индивидуального отбора лиц, имеющих необходимые для освоения соответствующей программы способности в области физической культуры и спорта. Порядок и сроки проведения отбора устанавливается организацией самостоятельно.</w:t>
      </w:r>
    </w:p>
    <w:p w:rsidR="00347DE4" w:rsidRPr="003F4466" w:rsidRDefault="00347DE4" w:rsidP="00347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466">
        <w:rPr>
          <w:rFonts w:ascii="Times New Roman" w:hAnsi="Times New Roman" w:cs="Times New Roman"/>
          <w:sz w:val="28"/>
          <w:szCs w:val="28"/>
        </w:rPr>
        <w:t xml:space="preserve">       Программы направлены на создание условий для гармоничного психического и физического развития, укрепление здоровья, раскрытие двигательных способностей обучающихся, подготовку инструкторов и судей по видам спорта; имеют практическую значимость, разработаны в соответствии с установленными требованиями и соответствуют установленным нормам и правилам.</w:t>
      </w:r>
    </w:p>
    <w:p w:rsidR="00347DE4" w:rsidRPr="003F4466" w:rsidRDefault="00347DE4" w:rsidP="00347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466">
        <w:rPr>
          <w:rFonts w:ascii="Times New Roman" w:hAnsi="Times New Roman" w:cs="Times New Roman"/>
          <w:sz w:val="28"/>
          <w:szCs w:val="28"/>
        </w:rPr>
        <w:t xml:space="preserve">       В программах отражено построение тренировочного процесса в группах начальной подготовки, тренировочных группах, основные задачи на различных этапах годичного цикла тренировки, распределение объемов основных средств и интенсивности тренировочных нагрузок. Особенностью планирования  программного материала является сведение максимально возможных параметров нагрузок, средств, методов контроля в одну принципиальную схему годичного цикла тренировки.</w:t>
      </w:r>
    </w:p>
    <w:p w:rsidR="008069E3" w:rsidRDefault="00347DE4" w:rsidP="0080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46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7DE4" w:rsidRPr="003F4466" w:rsidRDefault="00347DE4" w:rsidP="008069E3">
      <w:pPr>
        <w:spacing w:after="0"/>
        <w:rPr>
          <w:b/>
          <w:vanish/>
          <w:color w:val="000000"/>
          <w:sz w:val="28"/>
          <w:szCs w:val="28"/>
        </w:rPr>
      </w:pPr>
      <w:r w:rsidRPr="003F4466">
        <w:rPr>
          <w:b/>
          <w:vanish/>
          <w:color w:val="000000"/>
          <w:sz w:val="28"/>
          <w:szCs w:val="28"/>
        </w:rPr>
        <w:br/>
      </w:r>
    </w:p>
    <w:p w:rsidR="00347DE4" w:rsidRPr="003F4466" w:rsidRDefault="00347DE4" w:rsidP="00347DE4">
      <w:pPr>
        <w:pStyle w:val="a3"/>
        <w:jc w:val="center"/>
        <w:rPr>
          <w:rStyle w:val="a5"/>
          <w:sz w:val="28"/>
          <w:szCs w:val="28"/>
        </w:rPr>
      </w:pPr>
      <w:r w:rsidRPr="003F4466">
        <w:rPr>
          <w:b/>
          <w:color w:val="000000"/>
          <w:sz w:val="28"/>
          <w:szCs w:val="28"/>
        </w:rPr>
        <w:t xml:space="preserve">3. </w:t>
      </w:r>
      <w:r w:rsidRPr="003F4466">
        <w:rPr>
          <w:rStyle w:val="a5"/>
          <w:sz w:val="28"/>
          <w:szCs w:val="28"/>
        </w:rPr>
        <w:t>Условия осуществления образовательного процесса</w:t>
      </w:r>
    </w:p>
    <w:p w:rsidR="00347DE4" w:rsidRPr="003F4466" w:rsidRDefault="00347DE4" w:rsidP="00347DE4">
      <w:pPr>
        <w:pStyle w:val="21"/>
        <w:tabs>
          <w:tab w:val="left" w:pos="519"/>
        </w:tabs>
        <w:spacing w:after="0" w:line="240" w:lineRule="auto"/>
        <w:ind w:firstLine="640"/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</w:pPr>
      <w:r w:rsidRPr="003F4466">
        <w:rPr>
          <w:rStyle w:val="a5"/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F4466">
        <w:rPr>
          <w:rStyle w:val="a5"/>
          <w:rFonts w:ascii="Times New Roman" w:hAnsi="Times New Roman" w:cs="Times New Roman"/>
          <w:sz w:val="28"/>
          <w:szCs w:val="28"/>
        </w:rPr>
        <w:t xml:space="preserve">Образовательный процесс регламентируется в соответствии с учебным планом и программами, утвержденными организацией и разработанными на основании </w:t>
      </w:r>
      <w:r w:rsidRPr="003F446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государственных требований  к минимуму содержания, структуре, условиям реализации  дополнительных </w:t>
      </w:r>
      <w:proofErr w:type="spellStart"/>
      <w:r w:rsidRPr="003F4466">
        <w:rPr>
          <w:rFonts w:ascii="Times New Roman" w:hAnsi="Times New Roman" w:cs="Times New Roman"/>
          <w:spacing w:val="-2"/>
          <w:sz w:val="28"/>
          <w:szCs w:val="28"/>
        </w:rPr>
        <w:t>предпрофессиональных</w:t>
      </w:r>
      <w:proofErr w:type="spellEnd"/>
      <w:r w:rsidRPr="003F4466">
        <w:rPr>
          <w:rFonts w:ascii="Times New Roman" w:hAnsi="Times New Roman" w:cs="Times New Roman"/>
          <w:spacing w:val="-2"/>
          <w:sz w:val="28"/>
          <w:szCs w:val="28"/>
        </w:rPr>
        <w:t xml:space="preserve"> программ  в области физической культуры и спорта и к срокам  обучения по этим программам (Приказ Министерства спорта РФ № 730  от 12 сентября 2013г.), в соответствии с Федеральным законом от 29.12.2012 г. № 273-ФЗ «Об</w:t>
      </w:r>
      <w:proofErr w:type="gramEnd"/>
      <w:r w:rsidRPr="003F44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3F4466">
        <w:rPr>
          <w:rFonts w:ascii="Times New Roman" w:hAnsi="Times New Roman" w:cs="Times New Roman"/>
          <w:spacing w:val="-2"/>
          <w:sz w:val="28"/>
          <w:szCs w:val="28"/>
        </w:rPr>
        <w:t>образовании в Российской Федерации»; Федеральным законом от 4 декабря 2007г. № 329-ФЗ «О физической культуре и спорте в Российской Федерации» (ред. от 23.06.2014); 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</w:t>
      </w:r>
      <w:proofErr w:type="gramEnd"/>
      <w:r w:rsidRPr="003F44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3F4466">
        <w:rPr>
          <w:rFonts w:ascii="Times New Roman" w:hAnsi="Times New Roman" w:cs="Times New Roman"/>
          <w:sz w:val="28"/>
          <w:szCs w:val="28"/>
        </w:rPr>
        <w:t xml:space="preserve">приказом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3F4466">
        <w:rPr>
          <w:rFonts w:ascii="Times New Roman" w:hAnsi="Times New Roman" w:cs="Times New Roman"/>
          <w:sz w:val="28"/>
          <w:szCs w:val="28"/>
        </w:rPr>
        <w:lastRenderedPageBreak/>
        <w:t>предпрофессиональным</w:t>
      </w:r>
      <w:proofErr w:type="spellEnd"/>
      <w:r w:rsidRPr="003F4466">
        <w:rPr>
          <w:rFonts w:ascii="Times New Roman" w:hAnsi="Times New Roman" w:cs="Times New Roman"/>
          <w:sz w:val="28"/>
          <w:szCs w:val="28"/>
        </w:rPr>
        <w:t xml:space="preserve"> программам в области физической культуры и спорта», </w:t>
      </w:r>
      <w:r w:rsidRPr="003F4466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</w:t>
      </w:r>
      <w:proofErr w:type="spellStart"/>
      <w:r w:rsidRPr="003F4466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Минспорта</w:t>
      </w:r>
      <w:proofErr w:type="spellEnd"/>
      <w:r w:rsidRPr="003F4466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 xml:space="preserve"> РФ </w:t>
      </w:r>
      <w:r w:rsidRPr="003F44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27 марта .2013 № 147  «Об утверждении Федерального стандарта спортивной подготовки по виду спорта футбол»</w:t>
      </w:r>
      <w:r w:rsidRPr="003F4466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 xml:space="preserve">; Приказа </w:t>
      </w:r>
      <w:proofErr w:type="spellStart"/>
      <w:r w:rsidRPr="003F4466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Минспорта</w:t>
      </w:r>
      <w:proofErr w:type="spellEnd"/>
      <w:r w:rsidRPr="003F4466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 xml:space="preserve"> РФ </w:t>
      </w:r>
      <w:r w:rsidRPr="003F44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13.08.2013 №680  «Об утверждении Федерального стандарта спортивной подготовки по виду спорта волейбол»</w:t>
      </w:r>
      <w:r w:rsidRPr="003F4466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Pr="003F4466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Приказа </w:t>
      </w:r>
      <w:proofErr w:type="spellStart"/>
      <w:r w:rsidRPr="003F4466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Минспорта</w:t>
      </w:r>
      <w:proofErr w:type="spellEnd"/>
      <w:r w:rsidRPr="003F4466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 xml:space="preserve"> РФ </w:t>
      </w:r>
      <w:r w:rsidRPr="003F44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10.04.2013 №114 «Об утверждении Федерального стандарта спортивной подготовки по виду спорта баскетбол»</w:t>
      </w:r>
      <w:r w:rsidRPr="003F4466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3F4466">
        <w:rPr>
          <w:rFonts w:ascii="Times New Roman" w:hAnsi="Times New Roman" w:cs="Times New Roman"/>
          <w:sz w:val="28"/>
          <w:szCs w:val="28"/>
        </w:rPr>
        <w:t xml:space="preserve"> </w:t>
      </w:r>
      <w:r w:rsidRPr="003F4466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proofErr w:type="spellStart"/>
      <w:r w:rsidRPr="003F4466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Минспорта</w:t>
      </w:r>
      <w:proofErr w:type="spellEnd"/>
      <w:r w:rsidRPr="003F4466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27.03.2013 N 145 "Об утверждении Федерального стандарта спортивной подготовки по виду спорта спортивная борьба";</w:t>
      </w:r>
    </w:p>
    <w:p w:rsidR="00347DE4" w:rsidRPr="003F4466" w:rsidRDefault="00347DE4" w:rsidP="00347DE4">
      <w:pPr>
        <w:pStyle w:val="a3"/>
        <w:spacing w:before="0" w:after="0"/>
        <w:ind w:firstLine="284"/>
        <w:rPr>
          <w:sz w:val="28"/>
          <w:szCs w:val="28"/>
        </w:rPr>
      </w:pPr>
      <w:r w:rsidRPr="003F4466">
        <w:rPr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— </w:t>
      </w:r>
      <w:proofErr w:type="spellStart"/>
      <w:r w:rsidRPr="003F4466">
        <w:rPr>
          <w:sz w:val="28"/>
          <w:szCs w:val="28"/>
        </w:rPr>
        <w:t>СанПиН</w:t>
      </w:r>
      <w:proofErr w:type="spellEnd"/>
      <w:r w:rsidRPr="003F4466">
        <w:rPr>
          <w:sz w:val="28"/>
          <w:szCs w:val="28"/>
        </w:rPr>
        <w:t xml:space="preserve"> 2.4.4.3172-14.</w:t>
      </w:r>
    </w:p>
    <w:p w:rsidR="00347DE4" w:rsidRPr="003F4466" w:rsidRDefault="00347DE4" w:rsidP="00347DE4">
      <w:pPr>
        <w:pStyle w:val="a3"/>
        <w:spacing w:before="0" w:after="0"/>
        <w:ind w:firstLine="284"/>
        <w:rPr>
          <w:rStyle w:val="a5"/>
          <w:b w:val="0"/>
          <w:sz w:val="28"/>
          <w:szCs w:val="28"/>
        </w:rPr>
      </w:pPr>
      <w:r w:rsidRPr="003F4466">
        <w:rPr>
          <w:sz w:val="28"/>
          <w:szCs w:val="28"/>
        </w:rPr>
        <w:t xml:space="preserve">       Программы реализуются поэтапно, с зачислением обучающихся на каждый этап при условии выполнения программного материала, нормативов  общей физической и специальной физической подготовки, на основании которых они зачисляются в определенные группы этапов подготовки (промежуточная аттестация), требований медицинского контроля.</w:t>
      </w:r>
    </w:p>
    <w:p w:rsidR="00347DE4" w:rsidRPr="009F7190" w:rsidRDefault="00347DE4" w:rsidP="00347DE4">
      <w:pPr>
        <w:pStyle w:val="a3"/>
        <w:spacing w:before="0" w:after="0"/>
        <w:rPr>
          <w:rStyle w:val="a5"/>
          <w:b w:val="0"/>
          <w:sz w:val="28"/>
          <w:szCs w:val="28"/>
        </w:rPr>
      </w:pPr>
      <w:r w:rsidRPr="003F4466">
        <w:rPr>
          <w:rStyle w:val="a5"/>
          <w:sz w:val="28"/>
          <w:szCs w:val="28"/>
        </w:rPr>
        <w:t xml:space="preserve">            </w:t>
      </w:r>
      <w:r w:rsidRPr="009F7190">
        <w:rPr>
          <w:rStyle w:val="a5"/>
          <w:b w:val="0"/>
          <w:sz w:val="28"/>
          <w:szCs w:val="28"/>
        </w:rPr>
        <w:t>Расписание занятий составляется администрацией организации по представлению тренера-преподавателя с учетом возрастных особенностей, этапов подготовки обучающихся и установленных санитарно-гигиенических норм и утверждается директором. Деятельность организации осуществляется ежедневно, включая выходные дни. Максимальный недельный режим тренировочной работы устанавливается в зависимости от специфики вида спорта, периода и задач подготовки.</w:t>
      </w:r>
    </w:p>
    <w:p w:rsidR="00347DE4" w:rsidRPr="009F7190" w:rsidRDefault="00347DE4" w:rsidP="00347DE4">
      <w:pPr>
        <w:pStyle w:val="a3"/>
        <w:spacing w:before="0" w:after="0"/>
        <w:rPr>
          <w:rStyle w:val="a5"/>
          <w:b w:val="0"/>
          <w:sz w:val="28"/>
          <w:szCs w:val="28"/>
        </w:rPr>
      </w:pPr>
      <w:r w:rsidRPr="009F7190">
        <w:rPr>
          <w:rStyle w:val="a5"/>
          <w:b w:val="0"/>
          <w:sz w:val="28"/>
          <w:szCs w:val="28"/>
        </w:rPr>
        <w:t xml:space="preserve">            Медицинское обслуживание </w:t>
      </w:r>
      <w:proofErr w:type="gramStart"/>
      <w:r w:rsidRPr="009F7190">
        <w:rPr>
          <w:rStyle w:val="a5"/>
          <w:b w:val="0"/>
          <w:sz w:val="28"/>
          <w:szCs w:val="28"/>
        </w:rPr>
        <w:t>обучающихся</w:t>
      </w:r>
      <w:proofErr w:type="gramEnd"/>
      <w:r w:rsidRPr="009F7190">
        <w:rPr>
          <w:rStyle w:val="a5"/>
          <w:b w:val="0"/>
          <w:sz w:val="28"/>
          <w:szCs w:val="28"/>
        </w:rPr>
        <w:t xml:space="preserve"> осуществляет кабинет врачебного контроля за занимающимися физкультурой и спортом, МБУЗ ЦРБ Азовского района (на основании договора № 685/3 от 13.08.2012).</w:t>
      </w:r>
    </w:p>
    <w:p w:rsidR="00347DE4" w:rsidRPr="009F7190" w:rsidRDefault="00347DE4" w:rsidP="00347DE4">
      <w:pPr>
        <w:pStyle w:val="a3"/>
        <w:spacing w:before="0" w:after="0"/>
        <w:rPr>
          <w:rStyle w:val="a5"/>
          <w:b w:val="0"/>
          <w:sz w:val="28"/>
          <w:szCs w:val="28"/>
        </w:rPr>
      </w:pPr>
      <w:r w:rsidRPr="009F7190">
        <w:rPr>
          <w:rStyle w:val="a5"/>
          <w:b w:val="0"/>
          <w:sz w:val="28"/>
          <w:szCs w:val="28"/>
        </w:rPr>
        <w:t xml:space="preserve">            Организация питания обучающихся осуществляется на основании трехстороннего договора  от 01.01.2016г.</w:t>
      </w:r>
    </w:p>
    <w:p w:rsidR="00347DE4" w:rsidRPr="009F7190" w:rsidRDefault="00347DE4" w:rsidP="00347DE4">
      <w:pPr>
        <w:pStyle w:val="a3"/>
        <w:spacing w:before="0" w:after="0"/>
        <w:rPr>
          <w:rStyle w:val="a5"/>
          <w:b w:val="0"/>
          <w:sz w:val="28"/>
          <w:szCs w:val="28"/>
        </w:rPr>
      </w:pPr>
      <w:r w:rsidRPr="009F7190">
        <w:rPr>
          <w:rStyle w:val="a5"/>
          <w:b w:val="0"/>
          <w:color w:val="FF0000"/>
          <w:sz w:val="28"/>
          <w:szCs w:val="28"/>
        </w:rPr>
        <w:t xml:space="preserve">             </w:t>
      </w:r>
      <w:r w:rsidRPr="009F7190">
        <w:rPr>
          <w:rStyle w:val="a5"/>
          <w:b w:val="0"/>
          <w:sz w:val="28"/>
          <w:szCs w:val="28"/>
        </w:rPr>
        <w:t>Учебный план составлен с расчетом на 46 недель непосредственно в спортивной школе, 6 недель активного отдыха и индивидуальной работы.</w:t>
      </w:r>
    </w:p>
    <w:p w:rsidR="00347DE4" w:rsidRPr="009F7190" w:rsidRDefault="00347DE4" w:rsidP="00347DE4">
      <w:pPr>
        <w:pStyle w:val="a3"/>
        <w:spacing w:before="0" w:after="0"/>
        <w:rPr>
          <w:rStyle w:val="a5"/>
          <w:b w:val="0"/>
          <w:sz w:val="28"/>
          <w:szCs w:val="28"/>
        </w:rPr>
      </w:pPr>
      <w:r w:rsidRPr="009F7190">
        <w:rPr>
          <w:rStyle w:val="a5"/>
          <w:b w:val="0"/>
          <w:sz w:val="28"/>
          <w:szCs w:val="28"/>
        </w:rPr>
        <w:t xml:space="preserve">              Тренировочные занятия проводятся на базе спортивных сооружениях ДЮСШ: </w:t>
      </w:r>
    </w:p>
    <w:p w:rsidR="00347DE4" w:rsidRPr="003F4466" w:rsidRDefault="00347DE4" w:rsidP="00347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466">
        <w:rPr>
          <w:rFonts w:ascii="Times New Roman" w:hAnsi="Times New Roman" w:cs="Times New Roman"/>
          <w:sz w:val="28"/>
          <w:szCs w:val="28"/>
        </w:rPr>
        <w:t xml:space="preserve">       Материально-техническая база ДЮСШ представлена спортивными объектами, которые являются муниципальной собственностью и находятся в оперативном управлении ДЮСШ:</w:t>
      </w:r>
    </w:p>
    <w:tbl>
      <w:tblPr>
        <w:tblStyle w:val="a4"/>
        <w:tblW w:w="9889" w:type="dxa"/>
        <w:tblLayout w:type="fixed"/>
        <w:tblLook w:val="04A0"/>
      </w:tblPr>
      <w:tblGrid>
        <w:gridCol w:w="392"/>
        <w:gridCol w:w="1701"/>
        <w:gridCol w:w="1701"/>
        <w:gridCol w:w="1559"/>
        <w:gridCol w:w="2835"/>
        <w:gridCol w:w="1701"/>
      </w:tblGrid>
      <w:tr w:rsidR="00347DE4" w:rsidRPr="00A960A2" w:rsidTr="009F7190">
        <w:tc>
          <w:tcPr>
            <w:tcW w:w="392" w:type="dxa"/>
          </w:tcPr>
          <w:p w:rsidR="00347DE4" w:rsidRPr="00A960A2" w:rsidRDefault="00347DE4" w:rsidP="00C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7DE4" w:rsidRPr="00A960A2" w:rsidRDefault="00347DE4" w:rsidP="00C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</w:tcPr>
          <w:p w:rsidR="00347DE4" w:rsidRPr="00A960A2" w:rsidRDefault="00347DE4" w:rsidP="00C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A960A2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701" w:type="dxa"/>
          </w:tcPr>
          <w:p w:rsidR="00347DE4" w:rsidRPr="00A960A2" w:rsidRDefault="00347DE4" w:rsidP="00C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347DE4" w:rsidRPr="00A960A2" w:rsidRDefault="00347DE4" w:rsidP="00C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A9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характерис</w:t>
            </w:r>
            <w:r w:rsidR="009F71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proofErr w:type="spellEnd"/>
            <w:r w:rsidRPr="00A960A2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2835" w:type="dxa"/>
          </w:tcPr>
          <w:p w:rsidR="00347DE4" w:rsidRPr="00A960A2" w:rsidRDefault="00347DE4" w:rsidP="00C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Вид и назначение помещений</w:t>
            </w:r>
          </w:p>
        </w:tc>
        <w:tc>
          <w:tcPr>
            <w:tcW w:w="1701" w:type="dxa"/>
          </w:tcPr>
          <w:p w:rsidR="00347DE4" w:rsidRPr="00A960A2" w:rsidRDefault="00347DE4" w:rsidP="009F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Образовате</w:t>
            </w:r>
            <w:r w:rsidR="00A960A2" w:rsidRPr="00A96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proofErr w:type="gramEnd"/>
            <w:r w:rsidRPr="00A960A2">
              <w:rPr>
                <w:rFonts w:ascii="Times New Roman" w:hAnsi="Times New Roman" w:cs="Times New Roman"/>
                <w:sz w:val="24"/>
                <w:szCs w:val="24"/>
              </w:rPr>
              <w:t xml:space="preserve"> деят</w:t>
            </w:r>
            <w:r w:rsidR="00A960A2">
              <w:rPr>
                <w:rFonts w:ascii="Times New Roman" w:hAnsi="Times New Roman" w:cs="Times New Roman"/>
                <w:sz w:val="24"/>
                <w:szCs w:val="24"/>
              </w:rPr>
              <w:t xml:space="preserve">ельность </w:t>
            </w:r>
          </w:p>
        </w:tc>
      </w:tr>
      <w:tr w:rsidR="00347DE4" w:rsidRPr="00A960A2" w:rsidTr="009F7190">
        <w:tc>
          <w:tcPr>
            <w:tcW w:w="392" w:type="dxa"/>
          </w:tcPr>
          <w:p w:rsidR="00347DE4" w:rsidRPr="00A960A2" w:rsidRDefault="00347DE4" w:rsidP="00C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7DE4" w:rsidRPr="00A960A2" w:rsidRDefault="00347DE4" w:rsidP="00C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A2">
              <w:rPr>
                <w:rFonts w:ascii="Times New Roman" w:hAnsi="Times New Roman" w:cs="Times New Roman"/>
                <w:sz w:val="24"/>
                <w:szCs w:val="24"/>
              </w:rPr>
              <w:t xml:space="preserve">Стадион с </w:t>
            </w:r>
            <w:proofErr w:type="spellStart"/>
            <w:proofErr w:type="gramStart"/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искусствен-ным</w:t>
            </w:r>
            <w:proofErr w:type="spellEnd"/>
            <w:proofErr w:type="gramEnd"/>
            <w:r w:rsidRPr="00A960A2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</w:t>
            </w:r>
          </w:p>
        </w:tc>
        <w:tc>
          <w:tcPr>
            <w:tcW w:w="1701" w:type="dxa"/>
          </w:tcPr>
          <w:p w:rsidR="00347DE4" w:rsidRPr="00A960A2" w:rsidRDefault="00347DE4" w:rsidP="00C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Азовский район,</w:t>
            </w:r>
          </w:p>
          <w:p w:rsidR="00347DE4" w:rsidRPr="00A960A2" w:rsidRDefault="00347DE4" w:rsidP="00C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улешовка, пер.Кулагина 4 «б»</w:t>
            </w:r>
          </w:p>
        </w:tc>
        <w:tc>
          <w:tcPr>
            <w:tcW w:w="1559" w:type="dxa"/>
          </w:tcPr>
          <w:p w:rsidR="00347DE4" w:rsidRPr="00A960A2" w:rsidRDefault="00347DE4" w:rsidP="00C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Типовое сооружение</w:t>
            </w:r>
          </w:p>
        </w:tc>
        <w:tc>
          <w:tcPr>
            <w:tcW w:w="2835" w:type="dxa"/>
          </w:tcPr>
          <w:p w:rsidR="00347DE4" w:rsidRPr="00A960A2" w:rsidRDefault="00347DE4" w:rsidP="00C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347DE4" w:rsidRPr="00A960A2" w:rsidRDefault="00347DE4" w:rsidP="00CF126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=5774.2 м</w:t>
            </w:r>
            <w:r w:rsidRPr="00A960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47DE4" w:rsidRPr="00A960A2" w:rsidRDefault="00347DE4" w:rsidP="00C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Образовате-льная</w:t>
            </w:r>
            <w:proofErr w:type="spellEnd"/>
            <w:r w:rsidRPr="00A9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деяте-льность</w:t>
            </w:r>
            <w:proofErr w:type="spellEnd"/>
            <w:proofErr w:type="gramStart"/>
            <w:r w:rsidRPr="00A960A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960A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муниципального уровня</w:t>
            </w:r>
          </w:p>
        </w:tc>
        <w:tc>
          <w:tcPr>
            <w:tcW w:w="1701" w:type="dxa"/>
          </w:tcPr>
          <w:p w:rsidR="00347DE4" w:rsidRPr="00A960A2" w:rsidRDefault="00347DE4" w:rsidP="00C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</w:tr>
      <w:tr w:rsidR="00347DE4" w:rsidRPr="00A960A2" w:rsidTr="009F7190">
        <w:tc>
          <w:tcPr>
            <w:tcW w:w="392" w:type="dxa"/>
          </w:tcPr>
          <w:p w:rsidR="00347DE4" w:rsidRPr="00A960A2" w:rsidRDefault="00347DE4" w:rsidP="00C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347DE4" w:rsidRPr="00A960A2" w:rsidRDefault="00347DE4" w:rsidP="00C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Физкуль-турно-оздо-ровительный</w:t>
            </w:r>
            <w:proofErr w:type="spellEnd"/>
          </w:p>
          <w:p w:rsidR="00347DE4" w:rsidRPr="00A960A2" w:rsidRDefault="00347DE4" w:rsidP="00C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A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</w:p>
        </w:tc>
        <w:tc>
          <w:tcPr>
            <w:tcW w:w="1701" w:type="dxa"/>
          </w:tcPr>
          <w:p w:rsidR="00347DE4" w:rsidRPr="00A960A2" w:rsidRDefault="00347DE4" w:rsidP="00C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A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Азовский </w:t>
            </w:r>
            <w:proofErr w:type="spellStart"/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A960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агальник</w:t>
            </w:r>
            <w:proofErr w:type="spellEnd"/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7DE4" w:rsidRPr="00A960A2" w:rsidRDefault="00347DE4" w:rsidP="00C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енина 31-а</w:t>
            </w:r>
          </w:p>
        </w:tc>
        <w:tc>
          <w:tcPr>
            <w:tcW w:w="1559" w:type="dxa"/>
          </w:tcPr>
          <w:p w:rsidR="00347DE4" w:rsidRPr="00A960A2" w:rsidRDefault="00A960A2" w:rsidP="00C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Типовое сооружение</w:t>
            </w:r>
          </w:p>
        </w:tc>
        <w:tc>
          <w:tcPr>
            <w:tcW w:w="2835" w:type="dxa"/>
          </w:tcPr>
          <w:p w:rsidR="00347DE4" w:rsidRPr="00A960A2" w:rsidRDefault="00347DE4" w:rsidP="00C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347DE4" w:rsidRPr="00A960A2" w:rsidRDefault="00347DE4" w:rsidP="00C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=544.2 м</w:t>
            </w:r>
            <w:r w:rsidRPr="00A960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47DE4" w:rsidRPr="00A960A2" w:rsidRDefault="009F7190" w:rsidP="009F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</w:t>
            </w:r>
            <w:r w:rsidR="00347DE4" w:rsidRPr="00A960A2">
              <w:rPr>
                <w:rFonts w:ascii="Times New Roman" w:hAnsi="Times New Roman" w:cs="Times New Roman"/>
                <w:sz w:val="24"/>
                <w:szCs w:val="24"/>
              </w:rPr>
              <w:t>льная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льность,</w:t>
            </w:r>
            <w:r w:rsidR="00347DE4" w:rsidRPr="00A960A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муниципального уровня</w:t>
            </w:r>
          </w:p>
        </w:tc>
        <w:tc>
          <w:tcPr>
            <w:tcW w:w="1701" w:type="dxa"/>
          </w:tcPr>
          <w:p w:rsidR="00347DE4" w:rsidRPr="00A960A2" w:rsidRDefault="00347DE4" w:rsidP="00C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Спортивная борьба,</w:t>
            </w:r>
          </w:p>
          <w:p w:rsidR="00347DE4" w:rsidRPr="00A960A2" w:rsidRDefault="00347DE4" w:rsidP="00C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волейбол,</w:t>
            </w:r>
          </w:p>
          <w:p w:rsidR="00347DE4" w:rsidRPr="00A960A2" w:rsidRDefault="00347DE4" w:rsidP="00C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A2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="003055F4">
              <w:rPr>
                <w:rFonts w:ascii="Times New Roman" w:hAnsi="Times New Roman" w:cs="Times New Roman"/>
                <w:sz w:val="24"/>
                <w:szCs w:val="24"/>
              </w:rPr>
              <w:t>, спортивная гимнастика</w:t>
            </w:r>
          </w:p>
        </w:tc>
      </w:tr>
    </w:tbl>
    <w:p w:rsidR="00347DE4" w:rsidRPr="003F4466" w:rsidRDefault="00347DE4" w:rsidP="00347DE4">
      <w:pPr>
        <w:pStyle w:val="a6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F446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47DE4" w:rsidRPr="003F4466" w:rsidRDefault="00347DE4" w:rsidP="00347DE4">
      <w:pPr>
        <w:pStyle w:val="a6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F4466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</w:t>
      </w:r>
      <w:r w:rsidR="00A96BB7" w:rsidRPr="003F4466">
        <w:rPr>
          <w:rFonts w:ascii="Times New Roman" w:hAnsi="Times New Roman" w:cs="Times New Roman"/>
          <w:sz w:val="28"/>
          <w:szCs w:val="28"/>
        </w:rPr>
        <w:t>существляется, согласно договору</w:t>
      </w:r>
      <w:r w:rsidRPr="003F4466">
        <w:rPr>
          <w:rFonts w:ascii="Times New Roman" w:hAnsi="Times New Roman" w:cs="Times New Roman"/>
          <w:sz w:val="28"/>
          <w:szCs w:val="28"/>
        </w:rPr>
        <w:t xml:space="preserve">  о сетевой форме реализации  дополнительных общеобразовательных программ на спортивных объектах, расположенных по нижеследующим адресам:</w:t>
      </w:r>
    </w:p>
    <w:p w:rsidR="00347DE4" w:rsidRPr="003F4466" w:rsidRDefault="00347DE4" w:rsidP="00347DE4">
      <w:pPr>
        <w:pStyle w:val="a6"/>
        <w:numPr>
          <w:ilvl w:val="0"/>
          <w:numId w:val="3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3F4466">
        <w:rPr>
          <w:rFonts w:ascii="Times New Roman" w:hAnsi="Times New Roman" w:cs="Times New Roman"/>
          <w:sz w:val="28"/>
          <w:szCs w:val="28"/>
        </w:rPr>
        <w:t xml:space="preserve">Азовский район, с. </w:t>
      </w:r>
      <w:proofErr w:type="spellStart"/>
      <w:r w:rsidRPr="003F4466">
        <w:rPr>
          <w:rFonts w:ascii="Times New Roman" w:hAnsi="Times New Roman" w:cs="Times New Roman"/>
          <w:sz w:val="28"/>
          <w:szCs w:val="28"/>
        </w:rPr>
        <w:t>Кагальник</w:t>
      </w:r>
      <w:proofErr w:type="spellEnd"/>
      <w:r w:rsidRPr="003F4466">
        <w:rPr>
          <w:rFonts w:ascii="Times New Roman" w:hAnsi="Times New Roman" w:cs="Times New Roman"/>
          <w:sz w:val="28"/>
          <w:szCs w:val="28"/>
        </w:rPr>
        <w:t xml:space="preserve">, ул. Ленина, 33-а спортивные залы </w:t>
      </w:r>
      <w:proofErr w:type="spellStart"/>
      <w:r w:rsidRPr="003F4466">
        <w:rPr>
          <w:rFonts w:ascii="Times New Roman" w:hAnsi="Times New Roman" w:cs="Times New Roman"/>
          <w:sz w:val="28"/>
          <w:szCs w:val="28"/>
        </w:rPr>
        <w:t>Кагальницкой</w:t>
      </w:r>
      <w:proofErr w:type="spellEnd"/>
      <w:r w:rsidRPr="003F4466">
        <w:rPr>
          <w:rFonts w:ascii="Times New Roman" w:hAnsi="Times New Roman" w:cs="Times New Roman"/>
          <w:sz w:val="28"/>
          <w:szCs w:val="28"/>
        </w:rPr>
        <w:t xml:space="preserve"> СОШ; </w:t>
      </w:r>
    </w:p>
    <w:p w:rsidR="00347DE4" w:rsidRPr="003F4466" w:rsidRDefault="00347DE4" w:rsidP="00347DE4">
      <w:pPr>
        <w:pStyle w:val="a6"/>
        <w:numPr>
          <w:ilvl w:val="0"/>
          <w:numId w:val="3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F44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44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F4466">
        <w:rPr>
          <w:rFonts w:ascii="Times New Roman" w:hAnsi="Times New Roman" w:cs="Times New Roman"/>
          <w:sz w:val="28"/>
          <w:szCs w:val="28"/>
        </w:rPr>
        <w:t>тефанидинодар</w:t>
      </w:r>
      <w:proofErr w:type="spellEnd"/>
      <w:r w:rsidRPr="003F4466">
        <w:rPr>
          <w:rFonts w:ascii="Times New Roman" w:hAnsi="Times New Roman" w:cs="Times New Roman"/>
          <w:sz w:val="28"/>
          <w:szCs w:val="28"/>
        </w:rPr>
        <w:t>, ул.Мира,45; спортивный зал,</w:t>
      </w:r>
    </w:p>
    <w:p w:rsidR="00347DE4" w:rsidRPr="003F4466" w:rsidRDefault="00347DE4" w:rsidP="00347DE4">
      <w:pPr>
        <w:pStyle w:val="a6"/>
        <w:numPr>
          <w:ilvl w:val="0"/>
          <w:numId w:val="3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3F44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446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F4466">
        <w:rPr>
          <w:rFonts w:ascii="Times New Roman" w:hAnsi="Times New Roman" w:cs="Times New Roman"/>
          <w:sz w:val="28"/>
          <w:szCs w:val="28"/>
        </w:rPr>
        <w:t>орт-Катон,ул.Приморская,14; ФОК,</w:t>
      </w:r>
    </w:p>
    <w:p w:rsidR="00347DE4" w:rsidRPr="003F4466" w:rsidRDefault="00347DE4" w:rsidP="00347DE4">
      <w:pPr>
        <w:pStyle w:val="a6"/>
        <w:numPr>
          <w:ilvl w:val="0"/>
          <w:numId w:val="3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F44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446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F4466">
        <w:rPr>
          <w:rFonts w:ascii="Times New Roman" w:hAnsi="Times New Roman" w:cs="Times New Roman"/>
          <w:sz w:val="28"/>
          <w:szCs w:val="28"/>
        </w:rPr>
        <w:t>аймо-Обрыв</w:t>
      </w:r>
      <w:proofErr w:type="spellEnd"/>
      <w:r w:rsidRPr="003F4466">
        <w:rPr>
          <w:rFonts w:ascii="Times New Roman" w:hAnsi="Times New Roman" w:cs="Times New Roman"/>
          <w:sz w:val="28"/>
          <w:szCs w:val="28"/>
        </w:rPr>
        <w:t>, пер.Октябрьский,12;  спортивный зал,</w:t>
      </w:r>
    </w:p>
    <w:p w:rsidR="00347DE4" w:rsidRPr="003F4466" w:rsidRDefault="00347DE4" w:rsidP="00347DE4">
      <w:pPr>
        <w:pStyle w:val="a6"/>
        <w:numPr>
          <w:ilvl w:val="0"/>
          <w:numId w:val="3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F44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446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F4466">
        <w:rPr>
          <w:rFonts w:ascii="Times New Roman" w:hAnsi="Times New Roman" w:cs="Times New Roman"/>
          <w:sz w:val="28"/>
          <w:szCs w:val="28"/>
        </w:rPr>
        <w:t>оловатовка</w:t>
      </w:r>
      <w:proofErr w:type="spellEnd"/>
      <w:r w:rsidRPr="003F4466">
        <w:rPr>
          <w:rFonts w:ascii="Times New Roman" w:hAnsi="Times New Roman" w:cs="Times New Roman"/>
          <w:sz w:val="28"/>
          <w:szCs w:val="28"/>
        </w:rPr>
        <w:t>. пер.Октябрьский,26;  спортивных зал,</w:t>
      </w:r>
    </w:p>
    <w:p w:rsidR="00347DE4" w:rsidRPr="003F4466" w:rsidRDefault="00347DE4" w:rsidP="00347DE4">
      <w:pPr>
        <w:pStyle w:val="a6"/>
        <w:numPr>
          <w:ilvl w:val="0"/>
          <w:numId w:val="3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3F44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446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3F4466">
        <w:rPr>
          <w:rFonts w:ascii="Times New Roman" w:hAnsi="Times New Roman" w:cs="Times New Roman"/>
          <w:sz w:val="28"/>
          <w:szCs w:val="28"/>
        </w:rPr>
        <w:t>лизаветовка, ул.Ленина,48;  спортивный зал,</w:t>
      </w:r>
    </w:p>
    <w:p w:rsidR="00347DE4" w:rsidRPr="003F4466" w:rsidRDefault="00347DE4" w:rsidP="00347DE4">
      <w:pPr>
        <w:pStyle w:val="a6"/>
        <w:numPr>
          <w:ilvl w:val="0"/>
          <w:numId w:val="3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3F44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44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F4466">
        <w:rPr>
          <w:rFonts w:ascii="Times New Roman" w:hAnsi="Times New Roman" w:cs="Times New Roman"/>
          <w:sz w:val="28"/>
          <w:szCs w:val="28"/>
        </w:rPr>
        <w:t>амарское, пер.Маяковского,111;  спортивный зал,</w:t>
      </w:r>
    </w:p>
    <w:p w:rsidR="00347DE4" w:rsidRPr="003F4466" w:rsidRDefault="00347DE4" w:rsidP="00347DE4">
      <w:pPr>
        <w:pStyle w:val="a6"/>
        <w:numPr>
          <w:ilvl w:val="0"/>
          <w:numId w:val="3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F446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F446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F4466">
        <w:rPr>
          <w:rFonts w:ascii="Times New Roman" w:hAnsi="Times New Roman" w:cs="Times New Roman"/>
          <w:sz w:val="28"/>
          <w:szCs w:val="28"/>
        </w:rPr>
        <w:t>овополтавский</w:t>
      </w:r>
      <w:proofErr w:type="spellEnd"/>
      <w:r w:rsidRPr="003F4466">
        <w:rPr>
          <w:rFonts w:ascii="Times New Roman" w:hAnsi="Times New Roman" w:cs="Times New Roman"/>
          <w:sz w:val="28"/>
          <w:szCs w:val="28"/>
        </w:rPr>
        <w:t>, пер.Школьный, 21 «А»; спортивный зал,</w:t>
      </w:r>
    </w:p>
    <w:p w:rsidR="00347DE4" w:rsidRPr="003F4466" w:rsidRDefault="00347DE4" w:rsidP="00347DE4">
      <w:pPr>
        <w:pStyle w:val="a6"/>
        <w:numPr>
          <w:ilvl w:val="0"/>
          <w:numId w:val="3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3F446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F446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F4466">
        <w:rPr>
          <w:rFonts w:ascii="Times New Roman" w:hAnsi="Times New Roman" w:cs="Times New Roman"/>
          <w:sz w:val="28"/>
          <w:szCs w:val="28"/>
        </w:rPr>
        <w:t>вощной, ул.Комсомольская, 6 а;  ФОК,</w:t>
      </w:r>
    </w:p>
    <w:p w:rsidR="00347DE4" w:rsidRPr="003F4466" w:rsidRDefault="00347DE4" w:rsidP="00347DE4">
      <w:pPr>
        <w:pStyle w:val="a6"/>
        <w:numPr>
          <w:ilvl w:val="0"/>
          <w:numId w:val="3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3F44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446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F4466">
        <w:rPr>
          <w:rFonts w:ascii="Times New Roman" w:hAnsi="Times New Roman" w:cs="Times New Roman"/>
          <w:sz w:val="28"/>
          <w:szCs w:val="28"/>
        </w:rPr>
        <w:t>улешовка, площадь Гагарина,1; спортивный зал,</w:t>
      </w:r>
    </w:p>
    <w:p w:rsidR="00347DE4" w:rsidRPr="003F4466" w:rsidRDefault="00347DE4" w:rsidP="00347DE4">
      <w:pPr>
        <w:pStyle w:val="a6"/>
        <w:numPr>
          <w:ilvl w:val="0"/>
          <w:numId w:val="3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F446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F446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F4466">
        <w:rPr>
          <w:rFonts w:ascii="Times New Roman" w:hAnsi="Times New Roman" w:cs="Times New Roman"/>
          <w:sz w:val="28"/>
          <w:szCs w:val="28"/>
        </w:rPr>
        <w:t>аяльский</w:t>
      </w:r>
      <w:proofErr w:type="spellEnd"/>
      <w:r w:rsidRPr="003F4466">
        <w:rPr>
          <w:rFonts w:ascii="Times New Roman" w:hAnsi="Times New Roman" w:cs="Times New Roman"/>
          <w:sz w:val="28"/>
          <w:szCs w:val="28"/>
        </w:rPr>
        <w:t>, ул.Ленина,44; спортивный зал,</w:t>
      </w:r>
    </w:p>
    <w:p w:rsidR="00347DE4" w:rsidRPr="003F4466" w:rsidRDefault="00347DE4" w:rsidP="00347DE4">
      <w:pPr>
        <w:pStyle w:val="a6"/>
        <w:numPr>
          <w:ilvl w:val="0"/>
          <w:numId w:val="3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3F446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F446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F4466">
        <w:rPr>
          <w:rFonts w:ascii="Times New Roman" w:hAnsi="Times New Roman" w:cs="Times New Roman"/>
          <w:sz w:val="28"/>
          <w:szCs w:val="28"/>
        </w:rPr>
        <w:t>овомирский, ул.Московская,1; ФОК,</w:t>
      </w:r>
    </w:p>
    <w:p w:rsidR="00347DE4" w:rsidRPr="003F4466" w:rsidRDefault="00347DE4" w:rsidP="00347DE4">
      <w:pPr>
        <w:pStyle w:val="a6"/>
        <w:numPr>
          <w:ilvl w:val="0"/>
          <w:numId w:val="3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3F44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44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F4466">
        <w:rPr>
          <w:rFonts w:ascii="Times New Roman" w:hAnsi="Times New Roman" w:cs="Times New Roman"/>
          <w:sz w:val="28"/>
          <w:szCs w:val="28"/>
        </w:rPr>
        <w:t>емибалки, ул.Школьная, 19 а; спортивный зал,</w:t>
      </w:r>
    </w:p>
    <w:p w:rsidR="00347DE4" w:rsidRPr="003F4466" w:rsidRDefault="00347DE4" w:rsidP="00347DE4">
      <w:pPr>
        <w:pStyle w:val="a6"/>
        <w:numPr>
          <w:ilvl w:val="0"/>
          <w:numId w:val="3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3F4466">
        <w:rPr>
          <w:rFonts w:ascii="Times New Roman" w:hAnsi="Times New Roman" w:cs="Times New Roman"/>
          <w:sz w:val="28"/>
          <w:szCs w:val="28"/>
        </w:rPr>
        <w:t>хутор Победа, ул</w:t>
      </w:r>
      <w:proofErr w:type="gramStart"/>
      <w:r w:rsidRPr="003F4466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3F4466">
        <w:rPr>
          <w:rFonts w:ascii="Times New Roman" w:hAnsi="Times New Roman" w:cs="Times New Roman"/>
          <w:sz w:val="28"/>
          <w:szCs w:val="28"/>
        </w:rPr>
        <w:t>илипченко, 2-в , спортивный зал,</w:t>
      </w:r>
    </w:p>
    <w:p w:rsidR="00347DE4" w:rsidRPr="003F4466" w:rsidRDefault="00347DE4" w:rsidP="00347DE4">
      <w:pPr>
        <w:pStyle w:val="a6"/>
        <w:numPr>
          <w:ilvl w:val="0"/>
          <w:numId w:val="3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3F4466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 w:rsidRPr="003F4466">
        <w:rPr>
          <w:rFonts w:ascii="Times New Roman" w:hAnsi="Times New Roman" w:cs="Times New Roman"/>
          <w:sz w:val="28"/>
          <w:szCs w:val="28"/>
        </w:rPr>
        <w:t>Обуховка</w:t>
      </w:r>
      <w:proofErr w:type="spellEnd"/>
      <w:r w:rsidRPr="003F4466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3F44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F4466">
        <w:rPr>
          <w:rFonts w:ascii="Times New Roman" w:hAnsi="Times New Roman" w:cs="Times New Roman"/>
          <w:sz w:val="28"/>
          <w:szCs w:val="28"/>
        </w:rPr>
        <w:t>тепная, 2 «А»; спортивный зал,</w:t>
      </w:r>
    </w:p>
    <w:p w:rsidR="00347DE4" w:rsidRPr="003F4466" w:rsidRDefault="00347DE4" w:rsidP="00347DE4">
      <w:pPr>
        <w:pStyle w:val="a6"/>
        <w:numPr>
          <w:ilvl w:val="0"/>
          <w:numId w:val="3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3F44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44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F4466">
        <w:rPr>
          <w:rFonts w:ascii="Times New Roman" w:hAnsi="Times New Roman" w:cs="Times New Roman"/>
          <w:sz w:val="28"/>
          <w:szCs w:val="28"/>
        </w:rPr>
        <w:t>амарское, ул.Пионерская,5» спортивный зал,</w:t>
      </w:r>
    </w:p>
    <w:p w:rsidR="00347DE4" w:rsidRPr="003F4466" w:rsidRDefault="00347DE4" w:rsidP="00347DE4">
      <w:pPr>
        <w:pStyle w:val="a6"/>
        <w:numPr>
          <w:ilvl w:val="0"/>
          <w:numId w:val="3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3F44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446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F4466">
        <w:rPr>
          <w:rFonts w:ascii="Times New Roman" w:hAnsi="Times New Roman" w:cs="Times New Roman"/>
          <w:sz w:val="28"/>
          <w:szCs w:val="28"/>
        </w:rPr>
        <w:t>улешовка, пер.Кулагина,4; спортивный зал,</w:t>
      </w:r>
    </w:p>
    <w:p w:rsidR="00347DE4" w:rsidRPr="003F4466" w:rsidRDefault="00347DE4" w:rsidP="00347DE4">
      <w:pPr>
        <w:pStyle w:val="a6"/>
        <w:numPr>
          <w:ilvl w:val="0"/>
          <w:numId w:val="3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3F44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446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F4466">
        <w:rPr>
          <w:rFonts w:ascii="Times New Roman" w:hAnsi="Times New Roman" w:cs="Times New Roman"/>
          <w:sz w:val="28"/>
          <w:szCs w:val="28"/>
        </w:rPr>
        <w:t>руглое, ул.Мира,73,  спортивный зал,</w:t>
      </w:r>
    </w:p>
    <w:p w:rsidR="00347DE4" w:rsidRPr="003F4466" w:rsidRDefault="00347DE4" w:rsidP="00347DE4">
      <w:pPr>
        <w:pStyle w:val="a6"/>
        <w:numPr>
          <w:ilvl w:val="0"/>
          <w:numId w:val="3"/>
        </w:numPr>
        <w:spacing w:before="60" w:after="0"/>
        <w:ind w:left="426" w:hanging="66"/>
        <w:rPr>
          <w:rFonts w:ascii="Times New Roman" w:hAnsi="Times New Roman" w:cs="Times New Roman"/>
          <w:sz w:val="28"/>
          <w:szCs w:val="28"/>
        </w:rPr>
      </w:pPr>
      <w:r w:rsidRPr="003F44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446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F4466">
        <w:rPr>
          <w:rFonts w:ascii="Times New Roman" w:hAnsi="Times New Roman" w:cs="Times New Roman"/>
          <w:sz w:val="28"/>
          <w:szCs w:val="28"/>
        </w:rPr>
        <w:t>ешково, пер.Октябрьский,13;  спортивный зал.</w:t>
      </w:r>
    </w:p>
    <w:p w:rsidR="00347DE4" w:rsidRPr="003F4466" w:rsidRDefault="00347DE4" w:rsidP="00347DE4">
      <w:pPr>
        <w:pStyle w:val="a3"/>
        <w:spacing w:before="0" w:after="0"/>
        <w:rPr>
          <w:sz w:val="28"/>
          <w:szCs w:val="28"/>
        </w:rPr>
      </w:pPr>
      <w:r w:rsidRPr="003F4466">
        <w:rPr>
          <w:sz w:val="28"/>
          <w:szCs w:val="28"/>
        </w:rPr>
        <w:t xml:space="preserve">          </w:t>
      </w:r>
      <w:proofErr w:type="gramStart"/>
      <w:r w:rsidRPr="003F4466">
        <w:rPr>
          <w:sz w:val="28"/>
          <w:szCs w:val="28"/>
        </w:rPr>
        <w:t>Контроль за</w:t>
      </w:r>
      <w:proofErr w:type="gramEnd"/>
      <w:r w:rsidRPr="003F4466">
        <w:rPr>
          <w:sz w:val="28"/>
          <w:szCs w:val="28"/>
        </w:rPr>
        <w:t xml:space="preserve"> реализацией учебного плана и образовательных программ осуществляется в соответствии с планом </w:t>
      </w:r>
      <w:proofErr w:type="spellStart"/>
      <w:r w:rsidRPr="003F4466">
        <w:rPr>
          <w:sz w:val="28"/>
          <w:szCs w:val="28"/>
        </w:rPr>
        <w:t>внутришкольного</w:t>
      </w:r>
      <w:proofErr w:type="spellEnd"/>
      <w:r w:rsidRPr="003F4466">
        <w:rPr>
          <w:sz w:val="28"/>
          <w:szCs w:val="28"/>
        </w:rPr>
        <w:t xml:space="preserve"> контроля.</w:t>
      </w:r>
    </w:p>
    <w:p w:rsidR="00347DE4" w:rsidRPr="003F4466" w:rsidRDefault="00347DE4" w:rsidP="00347DE4">
      <w:pPr>
        <w:pStyle w:val="a3"/>
        <w:spacing w:before="0" w:after="0"/>
        <w:rPr>
          <w:rStyle w:val="a5"/>
          <w:b w:val="0"/>
          <w:color w:val="FF0000"/>
          <w:sz w:val="28"/>
          <w:szCs w:val="28"/>
        </w:rPr>
      </w:pPr>
      <w:r w:rsidRPr="003F4466">
        <w:rPr>
          <w:sz w:val="28"/>
          <w:szCs w:val="28"/>
        </w:rPr>
        <w:t xml:space="preserve">          Воспитательная и организационная работа по направлениям </w:t>
      </w:r>
      <w:proofErr w:type="spellStart"/>
      <w:proofErr w:type="gramStart"/>
      <w:r w:rsidRPr="003F4466">
        <w:rPr>
          <w:sz w:val="28"/>
          <w:szCs w:val="28"/>
        </w:rPr>
        <w:t>деятель</w:t>
      </w:r>
      <w:r w:rsidR="003055F4">
        <w:rPr>
          <w:sz w:val="28"/>
          <w:szCs w:val="28"/>
        </w:rPr>
        <w:t>-</w:t>
      </w:r>
      <w:r w:rsidRPr="003F4466">
        <w:rPr>
          <w:sz w:val="28"/>
          <w:szCs w:val="28"/>
        </w:rPr>
        <w:t>ности</w:t>
      </w:r>
      <w:proofErr w:type="spellEnd"/>
      <w:proofErr w:type="gramEnd"/>
      <w:r w:rsidRPr="003F4466">
        <w:rPr>
          <w:sz w:val="28"/>
          <w:szCs w:val="28"/>
        </w:rPr>
        <w:t xml:space="preserve"> осуществляется на педагогических и </w:t>
      </w:r>
      <w:r w:rsidR="003055F4">
        <w:rPr>
          <w:sz w:val="28"/>
          <w:szCs w:val="28"/>
        </w:rPr>
        <w:t>методических (</w:t>
      </w:r>
      <w:r w:rsidRPr="003F4466">
        <w:rPr>
          <w:sz w:val="28"/>
          <w:szCs w:val="28"/>
        </w:rPr>
        <w:t>тренерских</w:t>
      </w:r>
      <w:r w:rsidR="003055F4">
        <w:rPr>
          <w:sz w:val="28"/>
          <w:szCs w:val="28"/>
        </w:rPr>
        <w:t xml:space="preserve">) </w:t>
      </w:r>
      <w:r w:rsidRPr="003F4466">
        <w:rPr>
          <w:sz w:val="28"/>
          <w:szCs w:val="28"/>
        </w:rPr>
        <w:t>совета</w:t>
      </w:r>
      <w:r w:rsidR="003055F4">
        <w:rPr>
          <w:sz w:val="28"/>
          <w:szCs w:val="28"/>
        </w:rPr>
        <w:t>х</w:t>
      </w:r>
      <w:r w:rsidRPr="003F4466">
        <w:rPr>
          <w:sz w:val="28"/>
          <w:szCs w:val="28"/>
        </w:rPr>
        <w:t>. Принятые решения реализовываются на практике, с дальнейшим анализом и корректировкой</w:t>
      </w:r>
      <w:r w:rsidRPr="003F4466">
        <w:rPr>
          <w:color w:val="FF0000"/>
          <w:sz w:val="28"/>
          <w:szCs w:val="28"/>
        </w:rPr>
        <w:t>.</w:t>
      </w:r>
    </w:p>
    <w:p w:rsidR="00347DE4" w:rsidRPr="003F4466" w:rsidRDefault="00347DE4" w:rsidP="00A960A2">
      <w:pPr>
        <w:pStyle w:val="a3"/>
        <w:spacing w:before="0" w:after="0"/>
        <w:ind w:firstLine="553"/>
        <w:jc w:val="both"/>
        <w:rPr>
          <w:sz w:val="28"/>
          <w:szCs w:val="28"/>
        </w:rPr>
      </w:pPr>
      <w:r w:rsidRPr="003F4466">
        <w:rPr>
          <w:color w:val="FF0000"/>
          <w:sz w:val="28"/>
          <w:szCs w:val="28"/>
        </w:rPr>
        <w:t xml:space="preserve">     </w:t>
      </w:r>
      <w:r w:rsidRPr="003F4466">
        <w:rPr>
          <w:sz w:val="28"/>
          <w:szCs w:val="28"/>
        </w:rPr>
        <w:t>Согласно штатному расписанию в ДЮСШ в 201</w:t>
      </w:r>
      <w:r w:rsidR="0050096E">
        <w:rPr>
          <w:sz w:val="28"/>
          <w:szCs w:val="28"/>
        </w:rPr>
        <w:t>8</w:t>
      </w:r>
      <w:r w:rsidRPr="003F4466">
        <w:rPr>
          <w:sz w:val="28"/>
          <w:szCs w:val="28"/>
        </w:rPr>
        <w:t>-201</w:t>
      </w:r>
      <w:r w:rsidR="0050096E">
        <w:rPr>
          <w:sz w:val="28"/>
          <w:szCs w:val="28"/>
        </w:rPr>
        <w:t>9</w:t>
      </w:r>
      <w:r w:rsidRPr="003F4466">
        <w:rPr>
          <w:sz w:val="28"/>
          <w:szCs w:val="28"/>
        </w:rPr>
        <w:t xml:space="preserve"> учебному году работали:</w:t>
      </w:r>
    </w:p>
    <w:p w:rsidR="00347DE4" w:rsidRPr="005B2A80" w:rsidRDefault="00347DE4" w:rsidP="00347DE4">
      <w:pPr>
        <w:pStyle w:val="a3"/>
        <w:spacing w:before="0" w:after="0"/>
        <w:ind w:firstLine="553"/>
        <w:jc w:val="both"/>
        <w:rPr>
          <w:sz w:val="28"/>
          <w:szCs w:val="28"/>
        </w:rPr>
      </w:pPr>
      <w:r w:rsidRPr="005B2A80">
        <w:rPr>
          <w:sz w:val="28"/>
          <w:szCs w:val="28"/>
        </w:rPr>
        <w:t>АПУ – 3 человека</w:t>
      </w:r>
    </w:p>
    <w:p w:rsidR="00347DE4" w:rsidRPr="005B2A80" w:rsidRDefault="00347DE4" w:rsidP="00347DE4">
      <w:pPr>
        <w:pStyle w:val="a3"/>
        <w:spacing w:before="0" w:after="0"/>
        <w:ind w:firstLine="553"/>
        <w:jc w:val="both"/>
        <w:rPr>
          <w:sz w:val="28"/>
          <w:szCs w:val="28"/>
        </w:rPr>
      </w:pPr>
      <w:r w:rsidRPr="005B2A80">
        <w:rPr>
          <w:sz w:val="28"/>
          <w:szCs w:val="28"/>
        </w:rPr>
        <w:t>Педагогические работники – 51, из них 16 штатных</w:t>
      </w:r>
    </w:p>
    <w:p w:rsidR="00347DE4" w:rsidRPr="005B2A80" w:rsidRDefault="00347DE4" w:rsidP="00347DE4">
      <w:pPr>
        <w:pStyle w:val="a3"/>
        <w:spacing w:before="0" w:after="0"/>
        <w:ind w:firstLine="553"/>
        <w:jc w:val="both"/>
        <w:rPr>
          <w:sz w:val="28"/>
          <w:szCs w:val="28"/>
        </w:rPr>
      </w:pPr>
      <w:r w:rsidRPr="005B2A80">
        <w:rPr>
          <w:sz w:val="28"/>
          <w:szCs w:val="28"/>
        </w:rPr>
        <w:lastRenderedPageBreak/>
        <w:t>Учебно-вспомогательный – 2 штатных,</w:t>
      </w:r>
    </w:p>
    <w:p w:rsidR="00347DE4" w:rsidRPr="005B2A80" w:rsidRDefault="00347DE4" w:rsidP="00347DE4">
      <w:pPr>
        <w:pStyle w:val="a3"/>
        <w:spacing w:before="0" w:after="0"/>
        <w:ind w:firstLine="553"/>
        <w:jc w:val="both"/>
        <w:rPr>
          <w:sz w:val="28"/>
          <w:szCs w:val="28"/>
        </w:rPr>
      </w:pPr>
      <w:r w:rsidRPr="005B2A80">
        <w:rPr>
          <w:sz w:val="28"/>
          <w:szCs w:val="28"/>
        </w:rPr>
        <w:t>Обслуживающий персонал – 16 человек, из них 14 штатных.</w:t>
      </w:r>
    </w:p>
    <w:p w:rsidR="00347DE4" w:rsidRPr="005B2A80" w:rsidRDefault="00347DE4" w:rsidP="00347DE4">
      <w:pPr>
        <w:pStyle w:val="a3"/>
        <w:spacing w:before="0" w:after="0"/>
        <w:ind w:firstLine="553"/>
        <w:jc w:val="both"/>
        <w:rPr>
          <w:sz w:val="28"/>
          <w:szCs w:val="28"/>
        </w:rPr>
      </w:pPr>
      <w:r w:rsidRPr="005B2A80">
        <w:rPr>
          <w:sz w:val="28"/>
          <w:szCs w:val="28"/>
        </w:rPr>
        <w:t>Кадровый состав ДЮСШ  сформирован согласно штатному расписанию, должностным инструкциям и в соответствии с кадровой стратегией и пол</w:t>
      </w:r>
      <w:r w:rsidR="003C6852" w:rsidRPr="005B2A80">
        <w:rPr>
          <w:sz w:val="28"/>
          <w:szCs w:val="28"/>
        </w:rPr>
        <w:t>итикой администрации учреждения:</w:t>
      </w:r>
    </w:p>
    <w:p w:rsidR="003C6852" w:rsidRPr="003F4466" w:rsidRDefault="003C6852" w:rsidP="00347DE4">
      <w:pPr>
        <w:pStyle w:val="a3"/>
        <w:spacing w:before="0" w:after="0"/>
        <w:ind w:firstLine="553"/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928"/>
        <w:gridCol w:w="1417"/>
        <w:gridCol w:w="1560"/>
        <w:gridCol w:w="1666"/>
      </w:tblGrid>
      <w:tr w:rsidR="00347DE4" w:rsidRPr="003553F9" w:rsidTr="00414794">
        <w:tc>
          <w:tcPr>
            <w:tcW w:w="4928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штатные</w:t>
            </w:r>
          </w:p>
        </w:tc>
        <w:tc>
          <w:tcPr>
            <w:tcW w:w="1666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</w:p>
        </w:tc>
      </w:tr>
      <w:tr w:rsidR="00347DE4" w:rsidRPr="003553F9" w:rsidTr="00414794">
        <w:tc>
          <w:tcPr>
            <w:tcW w:w="4928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1417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17 – 32,7%</w:t>
            </w:r>
          </w:p>
        </w:tc>
        <w:tc>
          <w:tcPr>
            <w:tcW w:w="1666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35 – 73 %</w:t>
            </w:r>
          </w:p>
        </w:tc>
      </w:tr>
      <w:tr w:rsidR="00347DE4" w:rsidRPr="003553F9" w:rsidTr="00414794">
        <w:tc>
          <w:tcPr>
            <w:tcW w:w="4928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Имеют образование:</w:t>
            </w:r>
          </w:p>
        </w:tc>
        <w:tc>
          <w:tcPr>
            <w:tcW w:w="1417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DE4" w:rsidRPr="003553F9" w:rsidTr="00414794">
        <w:tc>
          <w:tcPr>
            <w:tcW w:w="4928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417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46 – 82,6%</w:t>
            </w:r>
          </w:p>
        </w:tc>
        <w:tc>
          <w:tcPr>
            <w:tcW w:w="1560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12 – 69%</w:t>
            </w:r>
          </w:p>
        </w:tc>
        <w:tc>
          <w:tcPr>
            <w:tcW w:w="1666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34 – 97%</w:t>
            </w:r>
          </w:p>
        </w:tc>
      </w:tr>
      <w:tr w:rsidR="00347DE4" w:rsidRPr="003553F9" w:rsidTr="00414794">
        <w:tc>
          <w:tcPr>
            <w:tcW w:w="4928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7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6 – 9,6,4%</w:t>
            </w:r>
          </w:p>
        </w:tc>
        <w:tc>
          <w:tcPr>
            <w:tcW w:w="1560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5 – 31%</w:t>
            </w:r>
          </w:p>
        </w:tc>
        <w:tc>
          <w:tcPr>
            <w:tcW w:w="1666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1 – 2,8%</w:t>
            </w:r>
          </w:p>
        </w:tc>
      </w:tr>
      <w:tr w:rsidR="00347DE4" w:rsidRPr="003553F9" w:rsidTr="00414794">
        <w:tc>
          <w:tcPr>
            <w:tcW w:w="4928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Категория:</w:t>
            </w:r>
          </w:p>
        </w:tc>
        <w:tc>
          <w:tcPr>
            <w:tcW w:w="1417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DE4" w:rsidRPr="003553F9" w:rsidTr="00414794">
        <w:tc>
          <w:tcPr>
            <w:tcW w:w="4928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12 – 23%</w:t>
            </w:r>
          </w:p>
        </w:tc>
        <w:tc>
          <w:tcPr>
            <w:tcW w:w="1560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1 – 7,7%</w:t>
            </w:r>
          </w:p>
        </w:tc>
        <w:tc>
          <w:tcPr>
            <w:tcW w:w="1666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11- 31,4%</w:t>
            </w:r>
          </w:p>
        </w:tc>
      </w:tr>
      <w:tr w:rsidR="00347DE4" w:rsidRPr="003553F9" w:rsidTr="00414794">
        <w:tc>
          <w:tcPr>
            <w:tcW w:w="4928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13- 27%</w:t>
            </w:r>
          </w:p>
        </w:tc>
        <w:tc>
          <w:tcPr>
            <w:tcW w:w="1560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2 – 15,3%</w:t>
            </w:r>
          </w:p>
        </w:tc>
        <w:tc>
          <w:tcPr>
            <w:tcW w:w="1666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11- 31,4%</w:t>
            </w:r>
          </w:p>
        </w:tc>
      </w:tr>
      <w:tr w:rsidR="00347DE4" w:rsidRPr="003553F9" w:rsidTr="00414794">
        <w:tc>
          <w:tcPr>
            <w:tcW w:w="4928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Звание «Отличник физической культуры»</w:t>
            </w:r>
          </w:p>
        </w:tc>
        <w:tc>
          <w:tcPr>
            <w:tcW w:w="1417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 xml:space="preserve">7 – 14.% </w:t>
            </w:r>
          </w:p>
        </w:tc>
        <w:tc>
          <w:tcPr>
            <w:tcW w:w="1560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2 – 15,3</w:t>
            </w:r>
          </w:p>
        </w:tc>
        <w:tc>
          <w:tcPr>
            <w:tcW w:w="1666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 xml:space="preserve">5 – 14,2 </w:t>
            </w:r>
          </w:p>
        </w:tc>
      </w:tr>
      <w:tr w:rsidR="00347DE4" w:rsidRPr="003553F9" w:rsidTr="00414794">
        <w:tc>
          <w:tcPr>
            <w:tcW w:w="4928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образования</w:t>
            </w:r>
          </w:p>
        </w:tc>
        <w:tc>
          <w:tcPr>
            <w:tcW w:w="1417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7DE4" w:rsidRPr="003553F9" w:rsidRDefault="00347DE4" w:rsidP="00347DE4">
            <w:pPr>
              <w:pStyle w:val="a6"/>
              <w:numPr>
                <w:ilvl w:val="0"/>
                <w:numId w:val="4"/>
              </w:num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666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DE4" w:rsidRPr="003553F9" w:rsidTr="00414794">
        <w:tc>
          <w:tcPr>
            <w:tcW w:w="4928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417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13 – 27%</w:t>
            </w:r>
          </w:p>
        </w:tc>
        <w:tc>
          <w:tcPr>
            <w:tcW w:w="1666" w:type="dxa"/>
          </w:tcPr>
          <w:p w:rsidR="00347DE4" w:rsidRPr="003553F9" w:rsidRDefault="00347DE4" w:rsidP="00CF126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sz w:val="24"/>
                <w:szCs w:val="24"/>
              </w:rPr>
              <w:t>35-73 %</w:t>
            </w:r>
          </w:p>
        </w:tc>
      </w:tr>
    </w:tbl>
    <w:p w:rsidR="00347DE4" w:rsidRPr="003F4466" w:rsidRDefault="00347DE4" w:rsidP="00347DE4">
      <w:pPr>
        <w:pStyle w:val="a3"/>
        <w:spacing w:before="0" w:after="0"/>
        <w:ind w:firstLine="568"/>
        <w:jc w:val="both"/>
        <w:rPr>
          <w:sz w:val="28"/>
          <w:szCs w:val="28"/>
        </w:rPr>
      </w:pPr>
      <w:r w:rsidRPr="003F4466">
        <w:rPr>
          <w:sz w:val="28"/>
          <w:szCs w:val="28"/>
        </w:rPr>
        <w:t xml:space="preserve">Директор ДЮСШ— </w:t>
      </w:r>
      <w:proofErr w:type="gramStart"/>
      <w:r w:rsidRPr="003F4466">
        <w:rPr>
          <w:sz w:val="28"/>
          <w:szCs w:val="28"/>
        </w:rPr>
        <w:t>«О</w:t>
      </w:r>
      <w:proofErr w:type="gramEnd"/>
      <w:r w:rsidRPr="003F4466">
        <w:rPr>
          <w:sz w:val="28"/>
          <w:szCs w:val="28"/>
        </w:rPr>
        <w:t>тличник физической культуры и спорта»; «Отличник просвещения»;</w:t>
      </w:r>
    </w:p>
    <w:p w:rsidR="00347DE4" w:rsidRPr="003F4466" w:rsidRDefault="00347DE4" w:rsidP="00347DE4">
      <w:pPr>
        <w:pStyle w:val="a3"/>
        <w:spacing w:before="0" w:after="0"/>
        <w:ind w:firstLine="568"/>
        <w:jc w:val="both"/>
        <w:rPr>
          <w:sz w:val="28"/>
          <w:szCs w:val="28"/>
        </w:rPr>
      </w:pPr>
      <w:r w:rsidRPr="003F4466">
        <w:rPr>
          <w:sz w:val="28"/>
          <w:szCs w:val="28"/>
        </w:rPr>
        <w:t xml:space="preserve"> заместитель директора  - награждёна нагрудным знаком «Почетный работник общего образования Российской Федерации», благодарственным письмом министерства по физической культуре, спорту и туризму Ростовской области.</w:t>
      </w:r>
    </w:p>
    <w:p w:rsidR="00347DE4" w:rsidRPr="003F4466" w:rsidRDefault="00347DE4" w:rsidP="00347DE4">
      <w:pPr>
        <w:pStyle w:val="a3"/>
        <w:spacing w:before="0" w:after="0"/>
        <w:ind w:firstLine="568"/>
        <w:jc w:val="both"/>
        <w:rPr>
          <w:sz w:val="28"/>
          <w:szCs w:val="28"/>
        </w:rPr>
      </w:pPr>
      <w:r w:rsidRPr="003F4466">
        <w:rPr>
          <w:sz w:val="28"/>
          <w:szCs w:val="28"/>
        </w:rPr>
        <w:t>Исходя из анализа кадрового состава, можно сделать вывод, что ДЮСШ обладает педагогически зрелым и высококвалифицированным педагогическим потенциалом и в состоянии качественно решать задачи развития организации.</w:t>
      </w:r>
    </w:p>
    <w:p w:rsidR="00347DE4" w:rsidRPr="003F4466" w:rsidRDefault="00347DE4" w:rsidP="00347DE4">
      <w:pPr>
        <w:pStyle w:val="a3"/>
        <w:spacing w:before="0" w:after="0"/>
        <w:ind w:firstLine="553"/>
        <w:jc w:val="both"/>
        <w:rPr>
          <w:color w:val="000000"/>
          <w:sz w:val="28"/>
          <w:szCs w:val="28"/>
        </w:rPr>
      </w:pPr>
    </w:p>
    <w:p w:rsidR="00347DE4" w:rsidRDefault="00347DE4" w:rsidP="00347DE4">
      <w:pPr>
        <w:pStyle w:val="a3"/>
        <w:numPr>
          <w:ilvl w:val="0"/>
          <w:numId w:val="1"/>
        </w:numPr>
        <w:spacing w:before="0" w:after="0"/>
        <w:jc w:val="both"/>
        <w:rPr>
          <w:b/>
          <w:color w:val="000000"/>
          <w:sz w:val="28"/>
          <w:szCs w:val="28"/>
        </w:rPr>
      </w:pPr>
      <w:r w:rsidRPr="003F4466">
        <w:rPr>
          <w:b/>
          <w:color w:val="000000"/>
          <w:sz w:val="28"/>
          <w:szCs w:val="28"/>
        </w:rPr>
        <w:t>Результаты деятельности организации, качество образования</w:t>
      </w:r>
    </w:p>
    <w:p w:rsidR="003C6852" w:rsidRPr="003C6852" w:rsidRDefault="003C6852" w:rsidP="003C6852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Pr="003C6852">
        <w:rPr>
          <w:color w:val="000000"/>
          <w:sz w:val="28"/>
          <w:szCs w:val="28"/>
        </w:rPr>
        <w:t>Контроль за</w:t>
      </w:r>
      <w:proofErr w:type="gramEnd"/>
      <w:r w:rsidRPr="003C6852">
        <w:rPr>
          <w:color w:val="000000"/>
          <w:sz w:val="28"/>
          <w:szCs w:val="28"/>
        </w:rPr>
        <w:t xml:space="preserve"> освоением объемов программного материала проводится в форме приема контрольных нормативов по ОФП. СФП и отслеживанию спортивных достижений. Итоги сдачи КПН регулярно анализируются. Аттестация </w:t>
      </w:r>
      <w:proofErr w:type="gramStart"/>
      <w:r w:rsidRPr="003C6852">
        <w:rPr>
          <w:color w:val="000000"/>
          <w:sz w:val="28"/>
          <w:szCs w:val="28"/>
        </w:rPr>
        <w:t>обучающихся</w:t>
      </w:r>
      <w:proofErr w:type="gramEnd"/>
      <w:r w:rsidRPr="003C6852">
        <w:rPr>
          <w:color w:val="000000"/>
          <w:sz w:val="28"/>
          <w:szCs w:val="28"/>
        </w:rPr>
        <w:t xml:space="preserve"> как основной вид контроля учебно-тренировочной деятельности проводится 2 раза в год.</w:t>
      </w:r>
    </w:p>
    <w:p w:rsidR="00347DE4" w:rsidRPr="003F4466" w:rsidRDefault="00347DE4" w:rsidP="003C6852">
      <w:pPr>
        <w:pStyle w:val="a3"/>
        <w:spacing w:before="0" w:after="0"/>
        <w:ind w:firstLine="553"/>
        <w:jc w:val="both"/>
        <w:rPr>
          <w:color w:val="000000"/>
          <w:sz w:val="28"/>
          <w:szCs w:val="28"/>
        </w:rPr>
      </w:pPr>
      <w:r w:rsidRPr="003F4466">
        <w:rPr>
          <w:color w:val="000000"/>
          <w:sz w:val="28"/>
          <w:szCs w:val="28"/>
        </w:rPr>
        <w:t xml:space="preserve">Подготовка спортсменов-разрядников по культивируемым видам спорта– </w:t>
      </w:r>
      <w:proofErr w:type="gramStart"/>
      <w:r w:rsidRPr="003F4466">
        <w:rPr>
          <w:color w:val="000000"/>
          <w:sz w:val="28"/>
          <w:szCs w:val="28"/>
        </w:rPr>
        <w:t>ка</w:t>
      </w:r>
      <w:proofErr w:type="gramEnd"/>
      <w:r w:rsidRPr="003F4466">
        <w:rPr>
          <w:color w:val="000000"/>
          <w:sz w:val="28"/>
          <w:szCs w:val="28"/>
        </w:rPr>
        <w:t>чественный индикатор успешного освоения образовательных программ воспитанниками спортивной школы.</w:t>
      </w:r>
    </w:p>
    <w:p w:rsidR="00347DE4" w:rsidRPr="006A1307" w:rsidRDefault="00347DE4" w:rsidP="00347DE4">
      <w:pPr>
        <w:pStyle w:val="a3"/>
        <w:spacing w:before="0" w:after="0"/>
        <w:ind w:firstLine="553"/>
        <w:jc w:val="both"/>
        <w:rPr>
          <w:sz w:val="28"/>
          <w:szCs w:val="28"/>
        </w:rPr>
      </w:pPr>
      <w:r w:rsidRPr="003F4466">
        <w:rPr>
          <w:color w:val="000000"/>
          <w:sz w:val="28"/>
          <w:szCs w:val="28"/>
        </w:rPr>
        <w:t xml:space="preserve">По результатам работы учреждения в отчетном году </w:t>
      </w:r>
      <w:proofErr w:type="gramStart"/>
      <w:r w:rsidRPr="003F4466">
        <w:rPr>
          <w:color w:val="000000"/>
          <w:sz w:val="28"/>
          <w:szCs w:val="28"/>
        </w:rPr>
        <w:t>обучающимися</w:t>
      </w:r>
      <w:proofErr w:type="gramEnd"/>
      <w:r w:rsidRPr="003F4466">
        <w:rPr>
          <w:color w:val="000000"/>
          <w:sz w:val="28"/>
          <w:szCs w:val="28"/>
        </w:rPr>
        <w:t xml:space="preserve"> выполнены нормативные требования и присвоены спортивные разряды и </w:t>
      </w:r>
      <w:r w:rsidRPr="006A1307">
        <w:rPr>
          <w:sz w:val="28"/>
          <w:szCs w:val="28"/>
        </w:rPr>
        <w:t>звания: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347DE4" w:rsidRPr="006A1307" w:rsidTr="00CF126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DE4" w:rsidRPr="006A1307" w:rsidRDefault="00347DE4" w:rsidP="00CF1262">
            <w:pPr>
              <w:pStyle w:val="a3"/>
              <w:spacing w:before="0" w:after="0"/>
              <w:jc w:val="both"/>
              <w:rPr>
                <w:b/>
              </w:rPr>
            </w:pPr>
            <w:r w:rsidRPr="006A1307">
              <w:rPr>
                <w:b/>
              </w:rPr>
              <w:t xml:space="preserve">№ </w:t>
            </w:r>
            <w:proofErr w:type="spellStart"/>
            <w:r w:rsidRPr="006A1307">
              <w:rPr>
                <w:b/>
              </w:rPr>
              <w:t>пп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DE4" w:rsidRPr="006A1307" w:rsidRDefault="00347DE4" w:rsidP="00CF1262">
            <w:pPr>
              <w:pStyle w:val="a3"/>
              <w:spacing w:before="0" w:after="0"/>
              <w:jc w:val="both"/>
              <w:rPr>
                <w:b/>
              </w:rPr>
            </w:pPr>
            <w:r w:rsidRPr="006A1307">
              <w:rPr>
                <w:b/>
              </w:rPr>
              <w:t>Вид спорта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DE4" w:rsidRPr="006A1307" w:rsidRDefault="00347DE4" w:rsidP="00CF1262">
            <w:pPr>
              <w:pStyle w:val="a3"/>
              <w:spacing w:before="0" w:after="0"/>
              <w:jc w:val="both"/>
              <w:rPr>
                <w:b/>
              </w:rPr>
            </w:pPr>
            <w:r w:rsidRPr="006A1307">
              <w:rPr>
                <w:b/>
              </w:rPr>
              <w:t>Массовые разряды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DE4" w:rsidRPr="006A1307" w:rsidRDefault="00347DE4" w:rsidP="00CF1262">
            <w:pPr>
              <w:pStyle w:val="a3"/>
              <w:spacing w:before="0" w:after="0"/>
              <w:jc w:val="both"/>
              <w:rPr>
                <w:b/>
              </w:rPr>
            </w:pPr>
            <w:r w:rsidRPr="006A1307">
              <w:rPr>
                <w:b/>
              </w:rPr>
              <w:t>1 разряд</w:t>
            </w:r>
          </w:p>
        </w:tc>
      </w:tr>
      <w:tr w:rsidR="00347DE4" w:rsidRPr="006A1307" w:rsidTr="00CF126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DE4" w:rsidRPr="006A1307" w:rsidRDefault="00347DE4" w:rsidP="00CF1262">
            <w:pPr>
              <w:pStyle w:val="a3"/>
              <w:spacing w:before="0" w:after="0"/>
              <w:jc w:val="both"/>
              <w:rPr>
                <w:b/>
              </w:rPr>
            </w:pPr>
            <w:r w:rsidRPr="006A1307">
              <w:rPr>
                <w:b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DE4" w:rsidRPr="006A1307" w:rsidRDefault="00347DE4" w:rsidP="00CF1262">
            <w:pPr>
              <w:pStyle w:val="a3"/>
              <w:spacing w:before="0" w:after="0"/>
              <w:jc w:val="both"/>
              <w:rPr>
                <w:b/>
              </w:rPr>
            </w:pPr>
            <w:r w:rsidRPr="006A1307">
              <w:rPr>
                <w:b/>
              </w:rPr>
              <w:t>Баскетбол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DE4" w:rsidRPr="006A1307" w:rsidRDefault="00347DE4" w:rsidP="00CF1262">
            <w:pPr>
              <w:pStyle w:val="a3"/>
              <w:spacing w:before="0" w:after="0"/>
              <w:jc w:val="both"/>
              <w:rPr>
                <w:b/>
              </w:rPr>
            </w:pPr>
            <w:r w:rsidRPr="006A1307">
              <w:rPr>
                <w:b/>
              </w:rPr>
              <w:t>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E4" w:rsidRPr="006A1307" w:rsidRDefault="00347DE4" w:rsidP="00CF1262">
            <w:pPr>
              <w:pStyle w:val="a3"/>
              <w:spacing w:before="0" w:after="0"/>
              <w:jc w:val="both"/>
              <w:rPr>
                <w:b/>
              </w:rPr>
            </w:pPr>
          </w:p>
        </w:tc>
      </w:tr>
      <w:tr w:rsidR="00347DE4" w:rsidRPr="006A1307" w:rsidTr="00CF126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DE4" w:rsidRPr="006A1307" w:rsidRDefault="00347DE4" w:rsidP="00CF1262">
            <w:pPr>
              <w:pStyle w:val="a3"/>
              <w:spacing w:before="0" w:after="0"/>
              <w:jc w:val="both"/>
              <w:rPr>
                <w:b/>
              </w:rPr>
            </w:pPr>
            <w:r w:rsidRPr="006A1307">
              <w:rPr>
                <w:b/>
              </w:rPr>
              <w:t xml:space="preserve">2.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DE4" w:rsidRPr="006A1307" w:rsidRDefault="00347DE4" w:rsidP="00CF1262">
            <w:pPr>
              <w:pStyle w:val="a3"/>
              <w:spacing w:before="0" w:after="0"/>
              <w:jc w:val="both"/>
              <w:rPr>
                <w:b/>
              </w:rPr>
            </w:pPr>
            <w:r w:rsidRPr="006A1307">
              <w:rPr>
                <w:b/>
              </w:rPr>
              <w:t>Волейбол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DE4" w:rsidRPr="006A1307" w:rsidRDefault="00347DE4" w:rsidP="00CF1262">
            <w:pPr>
              <w:pStyle w:val="a3"/>
              <w:spacing w:before="0" w:after="0"/>
              <w:jc w:val="both"/>
              <w:rPr>
                <w:b/>
              </w:rPr>
            </w:pPr>
            <w:r w:rsidRPr="006A1307">
              <w:rPr>
                <w:b/>
              </w:rPr>
              <w:t>41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E4" w:rsidRPr="006A1307" w:rsidRDefault="00347DE4" w:rsidP="00CF1262">
            <w:pPr>
              <w:pStyle w:val="a3"/>
              <w:spacing w:before="0" w:after="0"/>
              <w:jc w:val="both"/>
              <w:rPr>
                <w:b/>
              </w:rPr>
            </w:pPr>
          </w:p>
        </w:tc>
      </w:tr>
      <w:tr w:rsidR="00347DE4" w:rsidRPr="006A1307" w:rsidTr="00CF126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DE4" w:rsidRPr="006A1307" w:rsidRDefault="00347DE4" w:rsidP="00CF1262">
            <w:pPr>
              <w:pStyle w:val="a3"/>
              <w:spacing w:before="0" w:after="0"/>
              <w:jc w:val="both"/>
              <w:rPr>
                <w:b/>
              </w:rPr>
            </w:pPr>
            <w:r w:rsidRPr="006A1307">
              <w:rPr>
                <w:b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DE4" w:rsidRPr="006A1307" w:rsidRDefault="00347DE4" w:rsidP="00CF1262">
            <w:pPr>
              <w:pStyle w:val="a3"/>
              <w:spacing w:before="0" w:after="0"/>
              <w:jc w:val="both"/>
              <w:rPr>
                <w:b/>
              </w:rPr>
            </w:pPr>
            <w:r w:rsidRPr="006A1307">
              <w:rPr>
                <w:b/>
              </w:rPr>
              <w:t>Греко-римская борьба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DE4" w:rsidRPr="006A1307" w:rsidRDefault="00347DE4" w:rsidP="00CF1262">
            <w:pPr>
              <w:pStyle w:val="a3"/>
              <w:spacing w:before="0" w:after="0"/>
              <w:jc w:val="both"/>
              <w:rPr>
                <w:b/>
              </w:rPr>
            </w:pPr>
            <w:r w:rsidRPr="006A1307">
              <w:rPr>
                <w:b/>
              </w:rPr>
              <w:t>28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DE4" w:rsidRPr="006A1307" w:rsidRDefault="00347DE4" w:rsidP="00CF1262">
            <w:pPr>
              <w:pStyle w:val="a3"/>
              <w:spacing w:before="0" w:after="0"/>
              <w:jc w:val="both"/>
              <w:rPr>
                <w:b/>
              </w:rPr>
            </w:pPr>
          </w:p>
        </w:tc>
      </w:tr>
      <w:tr w:rsidR="00347DE4" w:rsidRPr="006A1307" w:rsidTr="00CF126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DE4" w:rsidRPr="006A1307" w:rsidRDefault="00347DE4" w:rsidP="00CF1262">
            <w:pPr>
              <w:pStyle w:val="a3"/>
              <w:spacing w:before="0" w:after="0"/>
              <w:jc w:val="both"/>
              <w:rPr>
                <w:b/>
              </w:rPr>
            </w:pPr>
            <w:r w:rsidRPr="006A1307">
              <w:rPr>
                <w:b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DE4" w:rsidRPr="006A1307" w:rsidRDefault="00347DE4" w:rsidP="00CF1262">
            <w:pPr>
              <w:pStyle w:val="a3"/>
              <w:spacing w:before="0" w:after="0"/>
              <w:jc w:val="both"/>
              <w:rPr>
                <w:b/>
              </w:rPr>
            </w:pPr>
            <w:r w:rsidRPr="006A1307">
              <w:rPr>
                <w:b/>
              </w:rPr>
              <w:t>Дзюдо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DE4" w:rsidRPr="006A1307" w:rsidRDefault="00347DE4" w:rsidP="00CF1262">
            <w:pPr>
              <w:pStyle w:val="a3"/>
              <w:spacing w:before="0" w:after="0"/>
              <w:jc w:val="both"/>
              <w:rPr>
                <w:b/>
              </w:rPr>
            </w:pPr>
            <w:r w:rsidRPr="006A1307">
              <w:rPr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E4" w:rsidRPr="006A1307" w:rsidRDefault="00347DE4" w:rsidP="00CF1262">
            <w:pPr>
              <w:pStyle w:val="a3"/>
              <w:spacing w:before="0" w:after="0"/>
              <w:jc w:val="both"/>
              <w:rPr>
                <w:b/>
              </w:rPr>
            </w:pPr>
          </w:p>
        </w:tc>
      </w:tr>
      <w:tr w:rsidR="00347DE4" w:rsidRPr="006A1307" w:rsidTr="00CF126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DE4" w:rsidRPr="006A1307" w:rsidRDefault="00347DE4" w:rsidP="00CF1262">
            <w:pPr>
              <w:pStyle w:val="a3"/>
              <w:spacing w:before="0" w:after="0"/>
              <w:jc w:val="both"/>
              <w:rPr>
                <w:b/>
              </w:rPr>
            </w:pPr>
            <w:r w:rsidRPr="006A1307">
              <w:rPr>
                <w:b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DE4" w:rsidRPr="006A1307" w:rsidRDefault="00347DE4" w:rsidP="00CF1262">
            <w:pPr>
              <w:pStyle w:val="a3"/>
              <w:spacing w:before="0" w:after="0"/>
              <w:jc w:val="both"/>
              <w:rPr>
                <w:b/>
              </w:rPr>
            </w:pPr>
            <w:r w:rsidRPr="006A1307">
              <w:rPr>
                <w:b/>
              </w:rPr>
              <w:t>Футбол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DE4" w:rsidRPr="006A1307" w:rsidRDefault="00347DE4" w:rsidP="00CF1262">
            <w:pPr>
              <w:pStyle w:val="a3"/>
              <w:spacing w:before="0" w:after="0"/>
              <w:jc w:val="both"/>
              <w:rPr>
                <w:b/>
              </w:rPr>
            </w:pPr>
            <w:r w:rsidRPr="006A1307">
              <w:rPr>
                <w:b/>
              </w:rPr>
              <w:t>65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E4" w:rsidRPr="006A1307" w:rsidRDefault="00347DE4" w:rsidP="00CF1262">
            <w:pPr>
              <w:pStyle w:val="a3"/>
              <w:spacing w:before="0" w:after="0"/>
              <w:jc w:val="both"/>
              <w:rPr>
                <w:b/>
              </w:rPr>
            </w:pPr>
          </w:p>
        </w:tc>
      </w:tr>
      <w:tr w:rsidR="00347DE4" w:rsidRPr="006A1307" w:rsidTr="00CF1262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DE4" w:rsidRPr="006A1307" w:rsidRDefault="00347DE4" w:rsidP="00CF1262">
            <w:pPr>
              <w:pStyle w:val="a3"/>
              <w:spacing w:before="0" w:after="0"/>
              <w:jc w:val="both"/>
              <w:rPr>
                <w:b/>
              </w:rPr>
            </w:pPr>
            <w:r w:rsidRPr="006A1307">
              <w:rPr>
                <w:b/>
              </w:rPr>
              <w:t xml:space="preserve">                      ИТОГО: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DE4" w:rsidRPr="006A1307" w:rsidRDefault="00347DE4" w:rsidP="00CF1262">
            <w:pPr>
              <w:pStyle w:val="a3"/>
              <w:spacing w:before="0" w:after="0"/>
              <w:jc w:val="both"/>
              <w:rPr>
                <w:b/>
              </w:rPr>
            </w:pPr>
            <w:r w:rsidRPr="006A1307">
              <w:rPr>
                <w:b/>
              </w:rPr>
              <w:t>154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E4" w:rsidRPr="006A1307" w:rsidRDefault="00347DE4" w:rsidP="00CF1262">
            <w:pPr>
              <w:pStyle w:val="a3"/>
              <w:spacing w:before="0" w:after="0"/>
              <w:jc w:val="both"/>
              <w:rPr>
                <w:b/>
              </w:rPr>
            </w:pPr>
          </w:p>
        </w:tc>
      </w:tr>
    </w:tbl>
    <w:p w:rsidR="00347DE4" w:rsidRPr="003F4466" w:rsidRDefault="00347DE4" w:rsidP="00347DE4">
      <w:pPr>
        <w:pStyle w:val="a3"/>
        <w:spacing w:before="0" w:after="0"/>
        <w:ind w:firstLine="553"/>
        <w:rPr>
          <w:sz w:val="28"/>
          <w:szCs w:val="28"/>
        </w:rPr>
      </w:pPr>
      <w:r w:rsidRPr="003F4466">
        <w:rPr>
          <w:sz w:val="28"/>
          <w:szCs w:val="28"/>
        </w:rPr>
        <w:lastRenderedPageBreak/>
        <w:t>Спортивная школа  является координатором проведения  всех мероприятий в Азовском районе среди обучающихся общеобразовательных организаций. В этом учебном году были проведены следующие мероприятия</w:t>
      </w:r>
      <w:r w:rsidR="00E069D4">
        <w:rPr>
          <w:sz w:val="28"/>
          <w:szCs w:val="28"/>
        </w:rPr>
        <w:t xml:space="preserve"> (Приложение 1)</w:t>
      </w:r>
      <w:r w:rsidRPr="003F4466">
        <w:rPr>
          <w:sz w:val="28"/>
          <w:szCs w:val="28"/>
        </w:rPr>
        <w:t>:</w:t>
      </w:r>
    </w:p>
    <w:p w:rsidR="00347DE4" w:rsidRPr="003F4466" w:rsidRDefault="00347DE4" w:rsidP="00347DE4">
      <w:pPr>
        <w:pStyle w:val="a3"/>
        <w:spacing w:before="0" w:after="0"/>
        <w:ind w:firstLine="913"/>
        <w:rPr>
          <w:sz w:val="28"/>
          <w:szCs w:val="28"/>
        </w:rPr>
      </w:pPr>
      <w:r w:rsidRPr="003F4466">
        <w:rPr>
          <w:sz w:val="28"/>
          <w:szCs w:val="28"/>
        </w:rPr>
        <w:t xml:space="preserve">Одним из основных показателей качества образовательного процесса являются результаты выступления обучающихся на различных соревнованиях. </w:t>
      </w:r>
      <w:proofErr w:type="gramStart"/>
      <w:r w:rsidRPr="003F4466">
        <w:rPr>
          <w:sz w:val="28"/>
          <w:szCs w:val="28"/>
        </w:rPr>
        <w:t>Участие обучающихся в соревнованиях  предусмотрено образовательными программами по видам спорта, как обязательное условие повышения уровня спортивной квалификации обучающихся</w:t>
      </w:r>
      <w:r w:rsidR="0050096E">
        <w:rPr>
          <w:sz w:val="28"/>
          <w:szCs w:val="28"/>
        </w:rPr>
        <w:t xml:space="preserve"> (Приложение 1)</w:t>
      </w:r>
      <w:r w:rsidRPr="003F4466">
        <w:rPr>
          <w:sz w:val="28"/>
          <w:szCs w:val="28"/>
        </w:rPr>
        <w:t>.</w:t>
      </w:r>
      <w:proofErr w:type="gramEnd"/>
    </w:p>
    <w:p w:rsidR="00347DE4" w:rsidRDefault="00347DE4" w:rsidP="00347DE4">
      <w:pPr>
        <w:pStyle w:val="a3"/>
        <w:spacing w:before="0" w:after="0"/>
        <w:ind w:firstLine="553"/>
        <w:rPr>
          <w:sz w:val="28"/>
          <w:szCs w:val="28"/>
        </w:rPr>
      </w:pPr>
      <w:r w:rsidRPr="003F4466">
        <w:rPr>
          <w:sz w:val="28"/>
          <w:szCs w:val="28"/>
        </w:rPr>
        <w:t xml:space="preserve">Учебный материал по практическим и теоретическим разделам программ освоен </w:t>
      </w:r>
      <w:proofErr w:type="gramStart"/>
      <w:r w:rsidRPr="003F4466">
        <w:rPr>
          <w:sz w:val="28"/>
          <w:szCs w:val="28"/>
        </w:rPr>
        <w:t>обучающимися</w:t>
      </w:r>
      <w:proofErr w:type="gramEnd"/>
      <w:r w:rsidRPr="003F4466">
        <w:rPr>
          <w:sz w:val="28"/>
          <w:szCs w:val="28"/>
        </w:rPr>
        <w:t xml:space="preserve"> полностью.</w:t>
      </w:r>
    </w:p>
    <w:p w:rsidR="003553F9" w:rsidRPr="003F4466" w:rsidRDefault="003553F9" w:rsidP="00347DE4">
      <w:pPr>
        <w:pStyle w:val="a3"/>
        <w:spacing w:before="0" w:after="0"/>
        <w:ind w:firstLine="553"/>
        <w:rPr>
          <w:sz w:val="28"/>
          <w:szCs w:val="28"/>
        </w:rPr>
      </w:pPr>
    </w:p>
    <w:p w:rsidR="00347DE4" w:rsidRPr="003F4466" w:rsidRDefault="00347DE4" w:rsidP="00347DE4">
      <w:pPr>
        <w:pStyle w:val="a3"/>
        <w:numPr>
          <w:ilvl w:val="0"/>
          <w:numId w:val="1"/>
        </w:numPr>
        <w:spacing w:before="0" w:after="0"/>
        <w:jc w:val="center"/>
        <w:rPr>
          <w:rStyle w:val="a5"/>
          <w:sz w:val="28"/>
          <w:szCs w:val="28"/>
        </w:rPr>
      </w:pPr>
      <w:r w:rsidRPr="003F4466">
        <w:rPr>
          <w:rStyle w:val="a5"/>
          <w:sz w:val="28"/>
          <w:szCs w:val="28"/>
        </w:rPr>
        <w:t>Социальная активность и внешние связи организации</w:t>
      </w:r>
    </w:p>
    <w:p w:rsidR="00347DE4" w:rsidRPr="003F4466" w:rsidRDefault="00347DE4" w:rsidP="00347DE4">
      <w:pPr>
        <w:pStyle w:val="a3"/>
        <w:spacing w:before="0" w:after="0"/>
        <w:rPr>
          <w:rStyle w:val="a5"/>
          <w:b w:val="0"/>
          <w:sz w:val="28"/>
          <w:szCs w:val="28"/>
        </w:rPr>
      </w:pPr>
      <w:r w:rsidRPr="003F4466">
        <w:rPr>
          <w:rStyle w:val="a5"/>
          <w:b w:val="0"/>
          <w:sz w:val="28"/>
          <w:szCs w:val="28"/>
        </w:rPr>
        <w:t xml:space="preserve">       МБУДОДЮСШ взаимодействует с Азовским районным отделом образования, комитетом по физкультуре и спорту, отделом администрации района по делам молодежи, федерациями по видам спорта, общественными организациями, частными лицами, проявляющими интерес </w:t>
      </w:r>
      <w:r w:rsidR="0050096E">
        <w:rPr>
          <w:rStyle w:val="a5"/>
          <w:b w:val="0"/>
          <w:sz w:val="28"/>
          <w:szCs w:val="28"/>
        </w:rPr>
        <w:t>к</w:t>
      </w:r>
      <w:r w:rsidRPr="003F4466">
        <w:rPr>
          <w:rStyle w:val="a5"/>
          <w:b w:val="0"/>
          <w:sz w:val="28"/>
          <w:szCs w:val="28"/>
        </w:rPr>
        <w:t xml:space="preserve"> развитию и популяризации культивируемых видов спорта, проведению соревнований районного, регионального и всероссийского уровней.</w:t>
      </w:r>
    </w:p>
    <w:p w:rsidR="00347DE4" w:rsidRPr="003F4466" w:rsidRDefault="00347DE4" w:rsidP="00347DE4">
      <w:pPr>
        <w:pStyle w:val="a3"/>
        <w:spacing w:before="0" w:after="0"/>
        <w:rPr>
          <w:rStyle w:val="a5"/>
          <w:b w:val="0"/>
          <w:sz w:val="28"/>
          <w:szCs w:val="28"/>
        </w:rPr>
      </w:pPr>
      <w:r w:rsidRPr="003F4466">
        <w:rPr>
          <w:rStyle w:val="a5"/>
          <w:b w:val="0"/>
          <w:sz w:val="28"/>
          <w:szCs w:val="28"/>
        </w:rPr>
        <w:t xml:space="preserve">       Через средства массовой информации – телевидение, газеты и интернет-ресурсы ведется пропаганда культивируемых видов спорта  и здорового образа жизни. Администрация ДЮСШ регулярно информирует СМИ о достижениях обучающихся и проведении спортивно-массовых мероприятий.</w:t>
      </w:r>
    </w:p>
    <w:p w:rsidR="006A50B5" w:rsidRPr="003F4466" w:rsidRDefault="006A50B5" w:rsidP="00347DE4">
      <w:pPr>
        <w:pStyle w:val="a3"/>
        <w:spacing w:before="0" w:after="0"/>
        <w:rPr>
          <w:rStyle w:val="a5"/>
          <w:b w:val="0"/>
          <w:sz w:val="28"/>
          <w:szCs w:val="28"/>
        </w:rPr>
      </w:pPr>
    </w:p>
    <w:p w:rsidR="00347DE4" w:rsidRPr="003F4466" w:rsidRDefault="00347DE4" w:rsidP="006A50B5">
      <w:pPr>
        <w:pStyle w:val="a3"/>
        <w:numPr>
          <w:ilvl w:val="0"/>
          <w:numId w:val="1"/>
        </w:numPr>
        <w:spacing w:before="0" w:after="0"/>
        <w:jc w:val="center"/>
        <w:rPr>
          <w:rStyle w:val="a5"/>
          <w:sz w:val="28"/>
          <w:szCs w:val="28"/>
        </w:rPr>
      </w:pPr>
      <w:r w:rsidRPr="003F4466">
        <w:rPr>
          <w:rStyle w:val="a5"/>
          <w:sz w:val="28"/>
          <w:szCs w:val="28"/>
        </w:rPr>
        <w:t>Финансово-экономическая деятельность</w:t>
      </w:r>
    </w:p>
    <w:p w:rsidR="00347DE4" w:rsidRPr="003F4466" w:rsidRDefault="00347DE4" w:rsidP="006A50B5">
      <w:pPr>
        <w:pStyle w:val="a3"/>
        <w:spacing w:before="0" w:after="0"/>
        <w:ind w:firstLine="521"/>
        <w:rPr>
          <w:rStyle w:val="a5"/>
          <w:b w:val="0"/>
          <w:sz w:val="28"/>
          <w:szCs w:val="28"/>
        </w:rPr>
      </w:pPr>
      <w:r w:rsidRPr="003F4466">
        <w:rPr>
          <w:rStyle w:val="a5"/>
          <w:b w:val="0"/>
          <w:sz w:val="28"/>
          <w:szCs w:val="28"/>
        </w:rPr>
        <w:t>Финансовое обеспечение деятельности МБУДОДЮСШ осуществляется за счет средств муниципального бюджета. Операции по расходованию бюджетных сре</w:t>
      </w:r>
      <w:proofErr w:type="gramStart"/>
      <w:r w:rsidRPr="003F4466">
        <w:rPr>
          <w:rStyle w:val="a5"/>
          <w:b w:val="0"/>
          <w:sz w:val="28"/>
          <w:szCs w:val="28"/>
        </w:rPr>
        <w:t>дств пр</w:t>
      </w:r>
      <w:proofErr w:type="gramEnd"/>
      <w:r w:rsidRPr="003F4466">
        <w:rPr>
          <w:rStyle w:val="a5"/>
          <w:b w:val="0"/>
          <w:sz w:val="28"/>
          <w:szCs w:val="28"/>
        </w:rPr>
        <w:t>оизводятся в соответствии с бюджетной сметой. За 201</w:t>
      </w:r>
      <w:r w:rsidR="0050096E">
        <w:rPr>
          <w:rStyle w:val="a5"/>
          <w:b w:val="0"/>
          <w:sz w:val="28"/>
          <w:szCs w:val="28"/>
        </w:rPr>
        <w:t>8</w:t>
      </w:r>
      <w:r w:rsidRPr="003F4466">
        <w:rPr>
          <w:rStyle w:val="a5"/>
          <w:b w:val="0"/>
          <w:sz w:val="28"/>
          <w:szCs w:val="28"/>
        </w:rPr>
        <w:t>-201</w:t>
      </w:r>
      <w:r w:rsidR="0050096E">
        <w:rPr>
          <w:rStyle w:val="a5"/>
          <w:b w:val="0"/>
          <w:sz w:val="28"/>
          <w:szCs w:val="28"/>
        </w:rPr>
        <w:t>9</w:t>
      </w:r>
      <w:r w:rsidRPr="003F4466">
        <w:rPr>
          <w:rStyle w:val="a5"/>
          <w:b w:val="0"/>
          <w:sz w:val="28"/>
          <w:szCs w:val="28"/>
        </w:rPr>
        <w:t xml:space="preserve"> учебный год на организацию соревнований и участие в соревнованиях ра</w:t>
      </w:r>
      <w:r w:rsidR="003553F9">
        <w:rPr>
          <w:rStyle w:val="a5"/>
          <w:b w:val="0"/>
          <w:sz w:val="28"/>
          <w:szCs w:val="28"/>
        </w:rPr>
        <w:t xml:space="preserve">зличного уровня </w:t>
      </w:r>
      <w:r w:rsidR="000B622D">
        <w:rPr>
          <w:rStyle w:val="a5"/>
          <w:b w:val="0"/>
          <w:sz w:val="28"/>
          <w:szCs w:val="28"/>
        </w:rPr>
        <w:t xml:space="preserve"> </w:t>
      </w:r>
      <w:r w:rsidR="003553F9" w:rsidRPr="006A1307">
        <w:rPr>
          <w:rStyle w:val="a5"/>
          <w:b w:val="0"/>
          <w:sz w:val="28"/>
          <w:szCs w:val="28"/>
        </w:rPr>
        <w:t>израсходовано  283.1 тыс</w:t>
      </w:r>
      <w:r w:rsidR="003553F9">
        <w:rPr>
          <w:rStyle w:val="a5"/>
          <w:b w:val="0"/>
          <w:sz w:val="28"/>
          <w:szCs w:val="28"/>
        </w:rPr>
        <w:t>.</w:t>
      </w:r>
      <w:r w:rsidRPr="003F4466">
        <w:rPr>
          <w:rStyle w:val="a5"/>
          <w:b w:val="0"/>
          <w:sz w:val="28"/>
          <w:szCs w:val="28"/>
        </w:rPr>
        <w:t xml:space="preserve"> рублей.</w:t>
      </w:r>
    </w:p>
    <w:p w:rsidR="00347DE4" w:rsidRPr="003F4466" w:rsidRDefault="00347DE4" w:rsidP="003146C2">
      <w:pPr>
        <w:pStyle w:val="a3"/>
        <w:numPr>
          <w:ilvl w:val="0"/>
          <w:numId w:val="1"/>
        </w:numPr>
        <w:spacing w:after="0"/>
        <w:jc w:val="center"/>
        <w:rPr>
          <w:rStyle w:val="a5"/>
          <w:sz w:val="28"/>
          <w:szCs w:val="28"/>
        </w:rPr>
      </w:pPr>
      <w:r w:rsidRPr="003F4466">
        <w:rPr>
          <w:rStyle w:val="a5"/>
          <w:sz w:val="28"/>
          <w:szCs w:val="28"/>
        </w:rPr>
        <w:t>Заключение. Перспективы и планы развития</w:t>
      </w:r>
    </w:p>
    <w:p w:rsidR="00347DE4" w:rsidRPr="003F4466" w:rsidRDefault="00347DE4" w:rsidP="003146C2">
      <w:pPr>
        <w:pStyle w:val="a3"/>
        <w:spacing w:before="0" w:after="0"/>
        <w:ind w:left="521"/>
        <w:rPr>
          <w:rStyle w:val="a5"/>
          <w:b w:val="0"/>
          <w:sz w:val="28"/>
          <w:szCs w:val="28"/>
        </w:rPr>
      </w:pPr>
      <w:r w:rsidRPr="003F4466">
        <w:rPr>
          <w:rStyle w:val="a5"/>
          <w:b w:val="0"/>
          <w:sz w:val="28"/>
          <w:szCs w:val="28"/>
        </w:rPr>
        <w:t>В МБУДОДЮСШ разработана и действует</w:t>
      </w:r>
      <w:r w:rsidR="001636B7">
        <w:rPr>
          <w:rStyle w:val="a5"/>
          <w:b w:val="0"/>
          <w:sz w:val="28"/>
          <w:szCs w:val="28"/>
        </w:rPr>
        <w:t xml:space="preserve"> образовательная </w:t>
      </w:r>
      <w:r w:rsidRPr="003F4466">
        <w:rPr>
          <w:rStyle w:val="a5"/>
          <w:b w:val="0"/>
          <w:sz w:val="28"/>
          <w:szCs w:val="28"/>
        </w:rPr>
        <w:t>Программа на 201</w:t>
      </w:r>
      <w:r w:rsidR="001636B7">
        <w:rPr>
          <w:rStyle w:val="a5"/>
          <w:b w:val="0"/>
          <w:sz w:val="28"/>
          <w:szCs w:val="28"/>
        </w:rPr>
        <w:t>8</w:t>
      </w:r>
      <w:r w:rsidRPr="003F4466">
        <w:rPr>
          <w:rStyle w:val="a5"/>
          <w:b w:val="0"/>
          <w:sz w:val="28"/>
          <w:szCs w:val="28"/>
        </w:rPr>
        <w:t>-201</w:t>
      </w:r>
      <w:r w:rsidR="001636B7">
        <w:rPr>
          <w:rStyle w:val="a5"/>
          <w:b w:val="0"/>
          <w:sz w:val="28"/>
          <w:szCs w:val="28"/>
        </w:rPr>
        <w:t>9</w:t>
      </w:r>
      <w:r w:rsidRPr="003F4466">
        <w:rPr>
          <w:rStyle w:val="a5"/>
          <w:b w:val="0"/>
          <w:sz w:val="28"/>
          <w:szCs w:val="28"/>
        </w:rPr>
        <w:t xml:space="preserve"> </w:t>
      </w:r>
      <w:r w:rsidR="000B622D">
        <w:rPr>
          <w:rStyle w:val="a5"/>
          <w:b w:val="0"/>
          <w:sz w:val="28"/>
          <w:szCs w:val="28"/>
        </w:rPr>
        <w:t>учебный год</w:t>
      </w:r>
      <w:r w:rsidRPr="003F4466">
        <w:rPr>
          <w:rStyle w:val="a5"/>
          <w:b w:val="0"/>
          <w:sz w:val="28"/>
          <w:szCs w:val="28"/>
        </w:rPr>
        <w:t>.</w:t>
      </w:r>
    </w:p>
    <w:p w:rsidR="00347DE4" w:rsidRPr="003F4466" w:rsidRDefault="00347DE4" w:rsidP="00347DE4">
      <w:pPr>
        <w:pStyle w:val="a3"/>
        <w:spacing w:before="0" w:after="0"/>
        <w:ind w:left="521"/>
        <w:rPr>
          <w:rStyle w:val="a5"/>
          <w:b w:val="0"/>
          <w:sz w:val="28"/>
          <w:szCs w:val="28"/>
        </w:rPr>
      </w:pPr>
      <w:r w:rsidRPr="003F4466">
        <w:rPr>
          <w:rStyle w:val="a5"/>
          <w:b w:val="0"/>
          <w:sz w:val="28"/>
          <w:szCs w:val="28"/>
        </w:rPr>
        <w:t>Важнейшие результаты реализации программных мероприятий:</w:t>
      </w:r>
    </w:p>
    <w:p w:rsidR="00347DE4" w:rsidRPr="003F4466" w:rsidRDefault="00347DE4" w:rsidP="00347DE4">
      <w:pPr>
        <w:pStyle w:val="a3"/>
        <w:spacing w:before="0" w:after="0"/>
        <w:ind w:firstLine="521"/>
        <w:rPr>
          <w:rStyle w:val="a5"/>
          <w:b w:val="0"/>
          <w:sz w:val="28"/>
          <w:szCs w:val="28"/>
        </w:rPr>
      </w:pPr>
      <w:r w:rsidRPr="003F4466">
        <w:rPr>
          <w:rStyle w:val="a5"/>
          <w:b w:val="0"/>
          <w:sz w:val="28"/>
          <w:szCs w:val="28"/>
        </w:rPr>
        <w:t>- воспитание ценностно-ориентированного отношения детей, подростков и молодежи Азовского района к занятиям физической культурой и спортом, повышение педагогической, социальной и экономической эффективности этих занятий;</w:t>
      </w:r>
    </w:p>
    <w:p w:rsidR="00347DE4" w:rsidRPr="003F4466" w:rsidRDefault="00347DE4" w:rsidP="00347DE4">
      <w:pPr>
        <w:pStyle w:val="a3"/>
        <w:spacing w:before="0" w:after="0"/>
        <w:ind w:firstLine="521"/>
        <w:rPr>
          <w:rStyle w:val="a5"/>
          <w:b w:val="0"/>
          <w:sz w:val="28"/>
          <w:szCs w:val="28"/>
        </w:rPr>
      </w:pPr>
      <w:r w:rsidRPr="003F4466">
        <w:rPr>
          <w:rStyle w:val="a5"/>
          <w:b w:val="0"/>
          <w:sz w:val="28"/>
          <w:szCs w:val="28"/>
        </w:rPr>
        <w:t>- высокий социальный статус профессиональных работников системы физического воспитания;</w:t>
      </w:r>
    </w:p>
    <w:p w:rsidR="00347DE4" w:rsidRPr="003F4466" w:rsidRDefault="00347DE4" w:rsidP="00347DE4">
      <w:pPr>
        <w:pStyle w:val="a3"/>
        <w:spacing w:before="0" w:after="0"/>
        <w:ind w:firstLine="521"/>
        <w:rPr>
          <w:rStyle w:val="a5"/>
          <w:b w:val="0"/>
          <w:sz w:val="28"/>
          <w:szCs w:val="28"/>
        </w:rPr>
      </w:pPr>
      <w:r w:rsidRPr="003F4466">
        <w:rPr>
          <w:rStyle w:val="a5"/>
          <w:b w:val="0"/>
          <w:sz w:val="28"/>
          <w:szCs w:val="28"/>
        </w:rPr>
        <w:t>- укрепление здоровья обучающихся, приобщение их к здоровому образу жизни, профилактика правонарушений и вредных привычек;</w:t>
      </w:r>
    </w:p>
    <w:p w:rsidR="00347DE4" w:rsidRPr="003F4466" w:rsidRDefault="00347DE4" w:rsidP="00347DE4">
      <w:pPr>
        <w:pStyle w:val="a3"/>
        <w:spacing w:before="0" w:after="0"/>
        <w:ind w:firstLine="521"/>
        <w:rPr>
          <w:rStyle w:val="a5"/>
          <w:b w:val="0"/>
          <w:sz w:val="28"/>
          <w:szCs w:val="28"/>
        </w:rPr>
      </w:pPr>
      <w:r w:rsidRPr="003F4466">
        <w:rPr>
          <w:rStyle w:val="a5"/>
          <w:b w:val="0"/>
          <w:sz w:val="28"/>
          <w:szCs w:val="28"/>
        </w:rPr>
        <w:t>- увеличение объема и качества физкультурно-оздоровительных и учебно-тренировочных услуг, оказываемых МБУДОДЮСШ.</w:t>
      </w:r>
    </w:p>
    <w:p w:rsidR="00347DE4" w:rsidRPr="003F4466" w:rsidRDefault="00347DE4" w:rsidP="00347DE4">
      <w:pPr>
        <w:pStyle w:val="a3"/>
        <w:spacing w:before="0" w:after="0"/>
        <w:ind w:firstLine="521"/>
        <w:rPr>
          <w:rStyle w:val="a5"/>
          <w:b w:val="0"/>
          <w:sz w:val="28"/>
          <w:szCs w:val="28"/>
        </w:rPr>
      </w:pPr>
      <w:r w:rsidRPr="003F4466">
        <w:rPr>
          <w:rStyle w:val="a5"/>
          <w:b w:val="0"/>
          <w:sz w:val="28"/>
          <w:szCs w:val="28"/>
        </w:rPr>
        <w:lastRenderedPageBreak/>
        <w:t>Программа направлена на совершенствование системы физического воспитания МБУДОДЮСШ.</w:t>
      </w:r>
    </w:p>
    <w:p w:rsidR="00347DE4" w:rsidRPr="003F4466" w:rsidRDefault="00347DE4" w:rsidP="00347DE4">
      <w:pPr>
        <w:pStyle w:val="a3"/>
        <w:spacing w:before="0" w:after="0"/>
        <w:ind w:firstLine="521"/>
        <w:rPr>
          <w:rStyle w:val="a5"/>
          <w:b w:val="0"/>
          <w:sz w:val="28"/>
          <w:szCs w:val="28"/>
        </w:rPr>
      </w:pPr>
      <w:r w:rsidRPr="003F4466">
        <w:rPr>
          <w:rStyle w:val="a5"/>
          <w:b w:val="0"/>
          <w:sz w:val="28"/>
          <w:szCs w:val="28"/>
        </w:rPr>
        <w:t>Выполнение программных мероприятий будет способствовать позитивным изменениям в состоянии здоровья детей, подростков и молодежи, повышению уровня физической подготовленности, воспитанию морально-волевых качеств, формированию положительных качеств личности.</w:t>
      </w:r>
    </w:p>
    <w:p w:rsidR="00347DE4" w:rsidRPr="003F4466" w:rsidRDefault="00347DE4" w:rsidP="00347DE4">
      <w:pPr>
        <w:pStyle w:val="a3"/>
        <w:spacing w:before="0" w:after="0"/>
        <w:ind w:firstLine="521"/>
        <w:rPr>
          <w:rStyle w:val="a5"/>
          <w:b w:val="0"/>
          <w:sz w:val="28"/>
          <w:szCs w:val="28"/>
        </w:rPr>
      </w:pPr>
      <w:r w:rsidRPr="003F4466">
        <w:rPr>
          <w:rStyle w:val="a5"/>
          <w:b w:val="0"/>
          <w:sz w:val="28"/>
          <w:szCs w:val="28"/>
        </w:rPr>
        <w:t>Увеличение количества проводимых спортивно-массовых мероприятий и активная пропаганда физической культуры и спорта, здорового образа жизни позволит привлечь большее количество детей к регулярной спортивно-оздоровительной деятельности.</w:t>
      </w:r>
    </w:p>
    <w:p w:rsidR="00347DE4" w:rsidRPr="003F4466" w:rsidRDefault="00347DE4" w:rsidP="00347DE4">
      <w:pPr>
        <w:pStyle w:val="a3"/>
        <w:spacing w:before="0" w:after="0"/>
        <w:ind w:firstLine="521"/>
        <w:rPr>
          <w:rStyle w:val="a5"/>
          <w:b w:val="0"/>
          <w:sz w:val="28"/>
          <w:szCs w:val="28"/>
        </w:rPr>
      </w:pPr>
      <w:r w:rsidRPr="003F4466">
        <w:rPr>
          <w:rStyle w:val="a5"/>
          <w:b w:val="0"/>
          <w:sz w:val="28"/>
          <w:szCs w:val="28"/>
        </w:rPr>
        <w:t>Создание благоприятных условий для тренировочного процесса позволит стимулировать рост спортивных результатов  обучающихся, будет способствовать увеличению завоеванных ими наград на областных и всероссийских соревнованиях.</w:t>
      </w:r>
    </w:p>
    <w:p w:rsidR="00347DE4" w:rsidRPr="003F4466" w:rsidRDefault="00347DE4" w:rsidP="00347DE4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7DE4" w:rsidRPr="003F4466" w:rsidRDefault="00347DE4" w:rsidP="00347DE4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4466">
        <w:rPr>
          <w:rFonts w:ascii="Times New Roman" w:hAnsi="Times New Roman" w:cs="Times New Roman"/>
          <w:sz w:val="28"/>
          <w:szCs w:val="28"/>
        </w:rPr>
        <w:t xml:space="preserve">Директор МБУДОДЮСШ </w:t>
      </w:r>
    </w:p>
    <w:p w:rsidR="00347DE4" w:rsidRPr="003F4466" w:rsidRDefault="00347DE4" w:rsidP="00347DE4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466">
        <w:rPr>
          <w:rFonts w:ascii="Times New Roman" w:hAnsi="Times New Roman" w:cs="Times New Roman"/>
          <w:sz w:val="28"/>
          <w:szCs w:val="28"/>
        </w:rPr>
        <w:t>Азовскогорайона</w:t>
      </w:r>
      <w:proofErr w:type="spellEnd"/>
      <w:r w:rsidRPr="003F44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3F4466">
        <w:rPr>
          <w:rFonts w:ascii="Times New Roman" w:hAnsi="Times New Roman" w:cs="Times New Roman"/>
          <w:sz w:val="28"/>
          <w:szCs w:val="28"/>
        </w:rPr>
        <w:t>И.М.Дибиров</w:t>
      </w:r>
      <w:proofErr w:type="spellEnd"/>
      <w:r w:rsidRPr="003F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DE4" w:rsidRPr="003F4466" w:rsidRDefault="00347DE4" w:rsidP="00347DE4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7DE4" w:rsidRDefault="00347DE4" w:rsidP="00347DE4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4466">
        <w:rPr>
          <w:rFonts w:ascii="Times New Roman" w:hAnsi="Times New Roman" w:cs="Times New Roman"/>
          <w:sz w:val="28"/>
          <w:szCs w:val="28"/>
        </w:rPr>
        <w:t>2</w:t>
      </w:r>
      <w:r w:rsidR="000B622D">
        <w:rPr>
          <w:rFonts w:ascii="Times New Roman" w:hAnsi="Times New Roman" w:cs="Times New Roman"/>
          <w:sz w:val="28"/>
          <w:szCs w:val="28"/>
        </w:rPr>
        <w:t>1</w:t>
      </w:r>
      <w:r w:rsidRPr="003F4466">
        <w:rPr>
          <w:rFonts w:ascii="Times New Roman" w:hAnsi="Times New Roman" w:cs="Times New Roman"/>
          <w:sz w:val="28"/>
          <w:szCs w:val="28"/>
        </w:rPr>
        <w:t>.06.201</w:t>
      </w:r>
      <w:r w:rsidR="000B622D">
        <w:rPr>
          <w:rFonts w:ascii="Times New Roman" w:hAnsi="Times New Roman" w:cs="Times New Roman"/>
          <w:sz w:val="28"/>
          <w:szCs w:val="28"/>
        </w:rPr>
        <w:t>9</w:t>
      </w:r>
      <w:r w:rsidRPr="003F4466">
        <w:rPr>
          <w:rFonts w:ascii="Times New Roman" w:hAnsi="Times New Roman" w:cs="Times New Roman"/>
          <w:sz w:val="28"/>
          <w:szCs w:val="28"/>
        </w:rPr>
        <w:t>г.</w:t>
      </w:r>
    </w:p>
    <w:p w:rsidR="000B622D" w:rsidRDefault="000B622D" w:rsidP="00347DE4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622D" w:rsidRDefault="000B622D" w:rsidP="00347DE4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622D" w:rsidRDefault="000B622D" w:rsidP="00347DE4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622D" w:rsidRDefault="000B622D" w:rsidP="00347DE4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622D" w:rsidRDefault="000B622D" w:rsidP="00347DE4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622D" w:rsidRDefault="000B622D" w:rsidP="00347DE4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622D" w:rsidRDefault="000B622D" w:rsidP="00347DE4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622D" w:rsidRDefault="000B622D" w:rsidP="00347DE4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622D" w:rsidRDefault="000B622D" w:rsidP="00347DE4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622D" w:rsidRDefault="000B622D" w:rsidP="00347DE4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622D" w:rsidRDefault="000B622D" w:rsidP="00347DE4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622D" w:rsidRDefault="000B622D" w:rsidP="00347DE4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622D" w:rsidRDefault="000B622D" w:rsidP="00347DE4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622D" w:rsidRDefault="000B622D" w:rsidP="00347DE4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622D" w:rsidRDefault="000B622D" w:rsidP="00347DE4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622D" w:rsidRDefault="000B622D" w:rsidP="00347DE4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622D" w:rsidRDefault="000B622D" w:rsidP="00347DE4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622D" w:rsidRDefault="000B622D" w:rsidP="00347DE4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622D" w:rsidRDefault="000B622D" w:rsidP="00347DE4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622D" w:rsidRDefault="000B622D" w:rsidP="00347DE4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622D" w:rsidRDefault="000B622D" w:rsidP="00347DE4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622D" w:rsidRDefault="000B622D" w:rsidP="00347DE4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622D" w:rsidRDefault="000B622D" w:rsidP="00347DE4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69D4" w:rsidRDefault="00E069D4" w:rsidP="000311D6">
      <w:pPr>
        <w:shd w:val="clear" w:color="auto" w:fill="FFFFFF"/>
        <w:tabs>
          <w:tab w:val="left" w:pos="1178"/>
        </w:tabs>
        <w:spacing w:after="0" w:line="31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069D4" w:rsidRDefault="00E069D4" w:rsidP="000311D6">
      <w:pPr>
        <w:shd w:val="clear" w:color="auto" w:fill="FFFFFF"/>
        <w:tabs>
          <w:tab w:val="left" w:pos="1178"/>
        </w:tabs>
        <w:spacing w:after="0" w:line="31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069D4" w:rsidRDefault="00E069D4" w:rsidP="000311D6">
      <w:pPr>
        <w:shd w:val="clear" w:color="auto" w:fill="FFFFFF"/>
        <w:tabs>
          <w:tab w:val="left" w:pos="1178"/>
        </w:tabs>
        <w:spacing w:after="0" w:line="31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B622D" w:rsidRPr="006C3405" w:rsidRDefault="000B622D" w:rsidP="000311D6">
      <w:pPr>
        <w:shd w:val="clear" w:color="auto" w:fill="FFFFFF"/>
        <w:tabs>
          <w:tab w:val="left" w:pos="1178"/>
        </w:tabs>
        <w:spacing w:after="0" w:line="314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6C340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B622D" w:rsidRDefault="000B622D" w:rsidP="000311D6">
      <w:pPr>
        <w:shd w:val="clear" w:color="auto" w:fill="FFFFFF"/>
        <w:tabs>
          <w:tab w:val="left" w:pos="1178"/>
        </w:tabs>
        <w:spacing w:after="0" w:line="314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6C3405">
        <w:rPr>
          <w:rFonts w:ascii="Times New Roman" w:hAnsi="Times New Roman" w:cs="Times New Roman"/>
          <w:sz w:val="26"/>
          <w:szCs w:val="26"/>
        </w:rPr>
        <w:t>к Публичному докладу</w:t>
      </w:r>
    </w:p>
    <w:p w:rsidR="006C3405" w:rsidRPr="006C3405" w:rsidRDefault="006C3405" w:rsidP="000311D6">
      <w:pPr>
        <w:shd w:val="clear" w:color="auto" w:fill="FFFFFF"/>
        <w:tabs>
          <w:tab w:val="left" w:pos="1178"/>
        </w:tabs>
        <w:spacing w:after="0" w:line="314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6C3405" w:rsidRPr="006C3405" w:rsidRDefault="006C3405" w:rsidP="006C3405">
      <w:pPr>
        <w:shd w:val="clear" w:color="auto" w:fill="FFFFFF"/>
        <w:tabs>
          <w:tab w:val="left" w:pos="1178"/>
        </w:tabs>
        <w:spacing w:after="0" w:line="31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405">
        <w:rPr>
          <w:rFonts w:ascii="Times New Roman" w:hAnsi="Times New Roman" w:cs="Times New Roman"/>
          <w:b/>
          <w:sz w:val="28"/>
          <w:szCs w:val="28"/>
        </w:rPr>
        <w:t xml:space="preserve">Соревнования среди </w:t>
      </w:r>
      <w:proofErr w:type="gramStart"/>
      <w:r w:rsidRPr="006C34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C3405">
        <w:rPr>
          <w:rFonts w:ascii="Times New Roman" w:hAnsi="Times New Roman" w:cs="Times New Roman"/>
          <w:b/>
          <w:sz w:val="28"/>
          <w:szCs w:val="28"/>
        </w:rPr>
        <w:t xml:space="preserve"> Азовского района</w:t>
      </w:r>
    </w:p>
    <w:p w:rsidR="00E069D4" w:rsidRPr="003F4466" w:rsidRDefault="00E069D4" w:rsidP="00E069D4">
      <w:pPr>
        <w:pStyle w:val="a3"/>
        <w:spacing w:before="0" w:after="0"/>
        <w:ind w:firstLine="553"/>
        <w:rPr>
          <w:sz w:val="28"/>
          <w:szCs w:val="28"/>
        </w:rPr>
      </w:pPr>
      <w:r w:rsidRPr="003F4466">
        <w:rPr>
          <w:sz w:val="28"/>
          <w:szCs w:val="28"/>
        </w:rPr>
        <w:t xml:space="preserve">- легкоатлетический кросс «Золотая осень» - </w:t>
      </w:r>
      <w:r>
        <w:rPr>
          <w:b/>
          <w:sz w:val="28"/>
          <w:szCs w:val="28"/>
        </w:rPr>
        <w:t>240</w:t>
      </w:r>
      <w:r w:rsidRPr="003F4466">
        <w:rPr>
          <w:b/>
          <w:sz w:val="28"/>
          <w:szCs w:val="28"/>
        </w:rPr>
        <w:t xml:space="preserve"> </w:t>
      </w:r>
      <w:r w:rsidRPr="003F4466">
        <w:rPr>
          <w:sz w:val="28"/>
          <w:szCs w:val="28"/>
        </w:rPr>
        <w:t>обучающийся,</w:t>
      </w:r>
    </w:p>
    <w:p w:rsidR="00E069D4" w:rsidRPr="003F4466" w:rsidRDefault="00E069D4" w:rsidP="00E069D4">
      <w:pPr>
        <w:pStyle w:val="a3"/>
        <w:spacing w:before="0" w:after="0"/>
        <w:ind w:firstLine="553"/>
        <w:rPr>
          <w:sz w:val="28"/>
          <w:szCs w:val="28"/>
        </w:rPr>
      </w:pPr>
      <w:r w:rsidRPr="003F4466">
        <w:rPr>
          <w:sz w:val="28"/>
          <w:szCs w:val="28"/>
        </w:rPr>
        <w:t xml:space="preserve">- Первенство Азовского района по футболу – </w:t>
      </w:r>
      <w:r w:rsidRPr="00414794">
        <w:rPr>
          <w:b/>
          <w:sz w:val="28"/>
          <w:szCs w:val="28"/>
        </w:rPr>
        <w:t>224</w:t>
      </w:r>
      <w:r w:rsidRPr="003F4466">
        <w:rPr>
          <w:sz w:val="28"/>
          <w:szCs w:val="28"/>
        </w:rPr>
        <w:t xml:space="preserve"> </w:t>
      </w:r>
      <w:proofErr w:type="gramStart"/>
      <w:r w:rsidRPr="003F4466">
        <w:rPr>
          <w:sz w:val="28"/>
          <w:szCs w:val="28"/>
        </w:rPr>
        <w:t>обучающихся</w:t>
      </w:r>
      <w:proofErr w:type="gramEnd"/>
      <w:r w:rsidRPr="003F4466">
        <w:rPr>
          <w:sz w:val="28"/>
          <w:szCs w:val="28"/>
        </w:rPr>
        <w:t xml:space="preserve">, </w:t>
      </w:r>
    </w:p>
    <w:p w:rsidR="00E069D4" w:rsidRPr="003F4466" w:rsidRDefault="00E069D4" w:rsidP="00E069D4">
      <w:pPr>
        <w:pStyle w:val="a3"/>
        <w:spacing w:before="0" w:after="0"/>
        <w:ind w:firstLine="553"/>
        <w:rPr>
          <w:sz w:val="28"/>
          <w:szCs w:val="28"/>
        </w:rPr>
      </w:pPr>
      <w:r w:rsidRPr="003F4466">
        <w:rPr>
          <w:sz w:val="28"/>
          <w:szCs w:val="28"/>
        </w:rPr>
        <w:t xml:space="preserve">- первенство Азовского района по волейболу (юноши, девушки) </w:t>
      </w:r>
      <w:r w:rsidRPr="003F4466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136 </w:t>
      </w:r>
      <w:proofErr w:type="gramStart"/>
      <w:r w:rsidRPr="003F4466">
        <w:rPr>
          <w:sz w:val="28"/>
          <w:szCs w:val="28"/>
        </w:rPr>
        <w:t>обучающихся</w:t>
      </w:r>
      <w:proofErr w:type="gramEnd"/>
      <w:r w:rsidRPr="003F4466">
        <w:rPr>
          <w:sz w:val="28"/>
          <w:szCs w:val="28"/>
        </w:rPr>
        <w:t>,</w:t>
      </w:r>
    </w:p>
    <w:p w:rsidR="00E069D4" w:rsidRPr="003F4466" w:rsidRDefault="00E069D4" w:rsidP="00E069D4">
      <w:pPr>
        <w:pStyle w:val="a3"/>
        <w:spacing w:before="0" w:after="0"/>
        <w:ind w:firstLine="553"/>
        <w:rPr>
          <w:sz w:val="28"/>
          <w:szCs w:val="28"/>
        </w:rPr>
      </w:pPr>
      <w:r w:rsidRPr="003F4466">
        <w:rPr>
          <w:sz w:val="28"/>
          <w:szCs w:val="28"/>
        </w:rPr>
        <w:t xml:space="preserve">- месячник оборонно-массовой работы, посвященный «Дню защитника Отечества» - </w:t>
      </w:r>
      <w:r w:rsidRPr="00E72D49">
        <w:rPr>
          <w:b/>
          <w:sz w:val="28"/>
          <w:szCs w:val="28"/>
        </w:rPr>
        <w:t>686</w:t>
      </w:r>
      <w:r w:rsidRPr="003F4466">
        <w:rPr>
          <w:sz w:val="28"/>
          <w:szCs w:val="28"/>
        </w:rPr>
        <w:t xml:space="preserve"> </w:t>
      </w:r>
      <w:proofErr w:type="gramStart"/>
      <w:r w:rsidRPr="003F4466">
        <w:rPr>
          <w:sz w:val="28"/>
          <w:szCs w:val="28"/>
        </w:rPr>
        <w:t>обучающихся</w:t>
      </w:r>
      <w:proofErr w:type="gramEnd"/>
      <w:r w:rsidRPr="003F4466">
        <w:rPr>
          <w:sz w:val="28"/>
          <w:szCs w:val="28"/>
        </w:rPr>
        <w:t>,</w:t>
      </w:r>
    </w:p>
    <w:p w:rsidR="00E069D4" w:rsidRDefault="00E069D4" w:rsidP="00E069D4">
      <w:pPr>
        <w:pStyle w:val="a3"/>
        <w:spacing w:before="0" w:after="0"/>
        <w:ind w:firstLine="553"/>
        <w:rPr>
          <w:sz w:val="28"/>
          <w:szCs w:val="28"/>
        </w:rPr>
      </w:pPr>
      <w:r w:rsidRPr="003F4466">
        <w:rPr>
          <w:sz w:val="28"/>
          <w:szCs w:val="28"/>
        </w:rPr>
        <w:t xml:space="preserve">Большое внимание уделяет спортивная школа реализации программы «Президентские состязания» </w:t>
      </w:r>
      <w:r w:rsidRPr="003F4466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24 </w:t>
      </w:r>
      <w:proofErr w:type="gramStart"/>
      <w:r w:rsidRPr="003F4466">
        <w:rPr>
          <w:sz w:val="28"/>
          <w:szCs w:val="28"/>
        </w:rPr>
        <w:t>обу</w:t>
      </w:r>
      <w:r>
        <w:rPr>
          <w:sz w:val="28"/>
          <w:szCs w:val="28"/>
        </w:rPr>
        <w:t>чающихся</w:t>
      </w:r>
      <w:proofErr w:type="gramEnd"/>
      <w:r w:rsidRPr="003F4466">
        <w:rPr>
          <w:sz w:val="28"/>
          <w:szCs w:val="28"/>
        </w:rPr>
        <w:t xml:space="preserve">. </w:t>
      </w:r>
    </w:p>
    <w:p w:rsidR="006A1307" w:rsidRDefault="00E069D4" w:rsidP="00E069D4">
      <w:pPr>
        <w:pStyle w:val="a3"/>
        <w:spacing w:before="0" w:after="0"/>
        <w:ind w:firstLine="553"/>
        <w:rPr>
          <w:color w:val="FF0000"/>
          <w:sz w:val="28"/>
          <w:szCs w:val="28"/>
        </w:rPr>
      </w:pPr>
      <w:r w:rsidRPr="003F4466">
        <w:rPr>
          <w:sz w:val="28"/>
          <w:szCs w:val="28"/>
        </w:rPr>
        <w:t>В  2018</w:t>
      </w:r>
      <w:r>
        <w:rPr>
          <w:sz w:val="28"/>
          <w:szCs w:val="28"/>
        </w:rPr>
        <w:t xml:space="preserve">-19 учебном году проводились соревнования по </w:t>
      </w:r>
      <w:r w:rsidRPr="003F4466">
        <w:rPr>
          <w:sz w:val="28"/>
          <w:szCs w:val="28"/>
        </w:rPr>
        <w:t xml:space="preserve">  </w:t>
      </w:r>
      <w:r w:rsidRPr="0050096E">
        <w:rPr>
          <w:color w:val="FF0000"/>
          <w:sz w:val="28"/>
          <w:szCs w:val="28"/>
        </w:rPr>
        <w:t xml:space="preserve">ГТО, где приняли участие </w:t>
      </w:r>
      <w:r w:rsidRPr="0050096E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91</w:t>
      </w:r>
      <w:r w:rsidRPr="0050096E">
        <w:rPr>
          <w:color w:val="FF0000"/>
          <w:sz w:val="28"/>
          <w:szCs w:val="28"/>
        </w:rPr>
        <w:t xml:space="preserve"> </w:t>
      </w:r>
      <w:proofErr w:type="gramStart"/>
      <w:r w:rsidRPr="0050096E">
        <w:rPr>
          <w:color w:val="FF0000"/>
          <w:sz w:val="28"/>
          <w:szCs w:val="28"/>
        </w:rPr>
        <w:t>обучающихся</w:t>
      </w:r>
      <w:proofErr w:type="gramEnd"/>
      <w:r w:rsidRPr="0050096E">
        <w:rPr>
          <w:color w:val="FF0000"/>
          <w:sz w:val="28"/>
          <w:szCs w:val="28"/>
        </w:rPr>
        <w:t xml:space="preserve"> Азовского района. </w:t>
      </w:r>
    </w:p>
    <w:p w:rsidR="00E069D4" w:rsidRPr="003F4466" w:rsidRDefault="00E069D4" w:rsidP="00E069D4">
      <w:pPr>
        <w:pStyle w:val="a3"/>
        <w:spacing w:before="0" w:after="0"/>
        <w:ind w:firstLine="553"/>
        <w:rPr>
          <w:sz w:val="28"/>
          <w:szCs w:val="28"/>
        </w:rPr>
      </w:pPr>
      <w:r w:rsidRPr="003F4466">
        <w:rPr>
          <w:sz w:val="28"/>
          <w:szCs w:val="28"/>
        </w:rPr>
        <w:t xml:space="preserve">Районные соревнования «Школа безопасности 2018» приняли участие </w:t>
      </w:r>
      <w:r>
        <w:rPr>
          <w:b/>
          <w:sz w:val="28"/>
          <w:szCs w:val="28"/>
        </w:rPr>
        <w:t>4</w:t>
      </w:r>
      <w:r w:rsidRPr="003F4466">
        <w:rPr>
          <w:b/>
          <w:sz w:val="28"/>
          <w:szCs w:val="28"/>
        </w:rPr>
        <w:t>8</w:t>
      </w:r>
      <w:r w:rsidRPr="003F4466">
        <w:rPr>
          <w:sz w:val="28"/>
          <w:szCs w:val="28"/>
        </w:rPr>
        <w:t xml:space="preserve"> человек, соревнования проводились среди старшей и младшей возрастных групп.</w:t>
      </w:r>
    </w:p>
    <w:p w:rsidR="00E069D4" w:rsidRPr="003F4466" w:rsidRDefault="00E069D4" w:rsidP="00E069D4">
      <w:pPr>
        <w:pStyle w:val="a3"/>
        <w:spacing w:before="0" w:after="0"/>
        <w:ind w:firstLine="553"/>
        <w:rPr>
          <w:sz w:val="28"/>
          <w:szCs w:val="28"/>
        </w:rPr>
      </w:pPr>
      <w:r w:rsidRPr="003F4466">
        <w:rPr>
          <w:sz w:val="28"/>
          <w:szCs w:val="28"/>
        </w:rPr>
        <w:t>На базе МБУДОДЮСШ создан Центр подготовки граждан к военной службе и военно-патриотического воспитания в Азовском районе (постановление Администрации Азовского района от 23.11.2017г № 1046).</w:t>
      </w:r>
    </w:p>
    <w:p w:rsidR="00E069D4" w:rsidRDefault="00E069D4" w:rsidP="00E069D4">
      <w:pPr>
        <w:pStyle w:val="a3"/>
        <w:spacing w:before="0" w:after="0"/>
        <w:ind w:firstLine="553"/>
        <w:rPr>
          <w:sz w:val="28"/>
          <w:szCs w:val="28"/>
        </w:rPr>
      </w:pPr>
      <w:r w:rsidRPr="003F446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октябре </w:t>
      </w:r>
      <w:r w:rsidRPr="003F4466">
        <w:rPr>
          <w:sz w:val="28"/>
          <w:szCs w:val="28"/>
        </w:rPr>
        <w:t>2018 года проводились соревнования муниципального этапа Областной спартакиады допризывной и призывной молодеж</w:t>
      </w:r>
      <w:r>
        <w:rPr>
          <w:sz w:val="28"/>
          <w:szCs w:val="28"/>
        </w:rPr>
        <w:t xml:space="preserve">и, в которых приняли участие 90 </w:t>
      </w:r>
      <w:r w:rsidRPr="003F4466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(11 команд)</w:t>
      </w:r>
      <w:r w:rsidRPr="003F4466">
        <w:rPr>
          <w:sz w:val="28"/>
          <w:szCs w:val="28"/>
        </w:rPr>
        <w:t xml:space="preserve">. </w:t>
      </w:r>
    </w:p>
    <w:p w:rsidR="00E069D4" w:rsidRPr="003F4466" w:rsidRDefault="00E069D4" w:rsidP="00E069D4">
      <w:pPr>
        <w:pStyle w:val="a3"/>
        <w:spacing w:before="0" w:after="0"/>
        <w:ind w:firstLine="55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Впервые в ноябре был проведен </w:t>
      </w:r>
      <w:proofErr w:type="spellStart"/>
      <w:r>
        <w:rPr>
          <w:sz w:val="28"/>
          <w:szCs w:val="28"/>
        </w:rPr>
        <w:t>районый</w:t>
      </w:r>
      <w:proofErr w:type="spellEnd"/>
      <w:r>
        <w:rPr>
          <w:sz w:val="28"/>
          <w:szCs w:val="28"/>
        </w:rPr>
        <w:t xml:space="preserve"> конкурс «Смотр строя и песни», в котором приняли участие </w:t>
      </w:r>
      <w:r w:rsidR="006C3405">
        <w:rPr>
          <w:sz w:val="28"/>
          <w:szCs w:val="28"/>
        </w:rPr>
        <w:t>10 школ района (100 человек), победители зональных соревнований приняли участие в финальных соревнования, которые были приурочены к месячнику оборонно-массовой и спортивной работы, посвященному «Дню защитника Отечества».</w:t>
      </w:r>
      <w:proofErr w:type="gramEnd"/>
    </w:p>
    <w:p w:rsidR="00E069D4" w:rsidRDefault="00E069D4" w:rsidP="00E069D4">
      <w:pPr>
        <w:pStyle w:val="a3"/>
        <w:spacing w:before="0" w:after="0"/>
        <w:ind w:firstLine="553"/>
        <w:rPr>
          <w:sz w:val="28"/>
          <w:szCs w:val="28"/>
        </w:rPr>
      </w:pPr>
      <w:r w:rsidRPr="003F4466">
        <w:rPr>
          <w:sz w:val="28"/>
          <w:szCs w:val="28"/>
        </w:rPr>
        <w:t>Команда Центра подготовки, принимая  участие в региональном этапе Областной спартакиады допризывной и призывной молодеж</w:t>
      </w:r>
      <w:r>
        <w:rPr>
          <w:sz w:val="28"/>
          <w:szCs w:val="28"/>
        </w:rPr>
        <w:t>и</w:t>
      </w:r>
      <w:r w:rsidRPr="003F4466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агаль-ницкой</w:t>
      </w:r>
      <w:proofErr w:type="spellEnd"/>
      <w:r w:rsidRPr="003F4466">
        <w:rPr>
          <w:sz w:val="28"/>
          <w:szCs w:val="28"/>
        </w:rPr>
        <w:t xml:space="preserve"> - заняла </w:t>
      </w:r>
      <w:r w:rsidRPr="003F4466">
        <w:rPr>
          <w:b/>
          <w:sz w:val="28"/>
          <w:szCs w:val="28"/>
        </w:rPr>
        <w:t>почетное 2 место</w:t>
      </w:r>
      <w:r w:rsidRPr="003F4466">
        <w:rPr>
          <w:sz w:val="28"/>
          <w:szCs w:val="28"/>
        </w:rPr>
        <w:t>.</w:t>
      </w:r>
    </w:p>
    <w:p w:rsidR="00E069D4" w:rsidRDefault="00E069D4" w:rsidP="00E06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23-24 марта 2019 года в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остове-на-Дону состоялись региональные соревнования «Школа безопасности 2019» (в закрытых помещениях). В соревнованиях приняли участие: в младшей возрастной группе 16 команд, в старшей возрастной группе 12 команд. В ходе соревнований воспитанники МБУДОДЮСШ показали следующие результаты:</w:t>
      </w:r>
    </w:p>
    <w:p w:rsidR="00E069D4" w:rsidRDefault="00E069D4" w:rsidP="00E069D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4E0E">
        <w:rPr>
          <w:rFonts w:ascii="Times New Roman" w:hAnsi="Times New Roman" w:cs="Times New Roman"/>
          <w:b/>
          <w:i/>
          <w:sz w:val="24"/>
          <w:szCs w:val="24"/>
        </w:rPr>
        <w:t>старшая возрастная группа:</w:t>
      </w:r>
    </w:p>
    <w:p w:rsidR="00E069D4" w:rsidRDefault="00E069D4" w:rsidP="00E069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«Действия в ЧС техногенного характера» - 5 место</w:t>
      </w:r>
    </w:p>
    <w:p w:rsidR="00E069D4" w:rsidRDefault="00E069D4" w:rsidP="00E069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«Жизнеобеспечение человека» - 5 место </w:t>
      </w:r>
    </w:p>
    <w:p w:rsidR="00E069D4" w:rsidRDefault="00E069D4" w:rsidP="00E069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«Силовое упражнение» - 3 место</w:t>
      </w:r>
    </w:p>
    <w:p w:rsidR="00E069D4" w:rsidRDefault="00E069D4" w:rsidP="00E069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«Полоса препятствий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спасработы</w:t>
      </w:r>
      <w:proofErr w:type="spellEnd"/>
      <w:r>
        <w:rPr>
          <w:rFonts w:ascii="Times New Roman" w:hAnsi="Times New Roman" w:cs="Times New Roman"/>
          <w:sz w:val="24"/>
          <w:szCs w:val="24"/>
        </w:rPr>
        <w:t>» - 8 место</w:t>
      </w:r>
    </w:p>
    <w:p w:rsidR="00E069D4" w:rsidRDefault="00E069D4" w:rsidP="00E069D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938C9">
        <w:rPr>
          <w:rFonts w:ascii="Times New Roman" w:hAnsi="Times New Roman" w:cs="Times New Roman"/>
          <w:b/>
          <w:i/>
          <w:sz w:val="24"/>
          <w:szCs w:val="24"/>
        </w:rPr>
        <w:t>младшая возрастная группа:</w:t>
      </w:r>
    </w:p>
    <w:p w:rsidR="00E069D4" w:rsidRPr="00C938C9" w:rsidRDefault="00E069D4" w:rsidP="00E06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C9">
        <w:rPr>
          <w:rFonts w:ascii="Times New Roman" w:hAnsi="Times New Roman" w:cs="Times New Roman"/>
          <w:sz w:val="24"/>
          <w:szCs w:val="24"/>
        </w:rPr>
        <w:t xml:space="preserve">«Действия в ЧС техногенного характера» 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938C9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E069D4" w:rsidRPr="00C938C9" w:rsidRDefault="00E069D4" w:rsidP="00E06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C9">
        <w:rPr>
          <w:rFonts w:ascii="Times New Roman" w:hAnsi="Times New Roman" w:cs="Times New Roman"/>
          <w:sz w:val="24"/>
          <w:szCs w:val="24"/>
        </w:rPr>
        <w:t xml:space="preserve">«Жизнеобеспечение человека» 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938C9">
        <w:rPr>
          <w:rFonts w:ascii="Times New Roman" w:hAnsi="Times New Roman" w:cs="Times New Roman"/>
          <w:sz w:val="24"/>
          <w:szCs w:val="24"/>
        </w:rPr>
        <w:t xml:space="preserve"> место </w:t>
      </w:r>
    </w:p>
    <w:p w:rsidR="00E069D4" w:rsidRPr="00C938C9" w:rsidRDefault="00E069D4" w:rsidP="00E06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C9">
        <w:rPr>
          <w:rFonts w:ascii="Times New Roman" w:hAnsi="Times New Roman" w:cs="Times New Roman"/>
          <w:sz w:val="24"/>
          <w:szCs w:val="24"/>
        </w:rPr>
        <w:t xml:space="preserve">«Силовое упражнение»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938C9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E069D4" w:rsidRDefault="00E069D4" w:rsidP="00E06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C9">
        <w:rPr>
          <w:rFonts w:ascii="Times New Roman" w:hAnsi="Times New Roman" w:cs="Times New Roman"/>
          <w:sz w:val="24"/>
          <w:szCs w:val="24"/>
        </w:rPr>
        <w:lastRenderedPageBreak/>
        <w:t xml:space="preserve">«Полоса препятствий – </w:t>
      </w:r>
      <w:proofErr w:type="spellStart"/>
      <w:r w:rsidRPr="00C938C9">
        <w:rPr>
          <w:rFonts w:ascii="Times New Roman" w:hAnsi="Times New Roman" w:cs="Times New Roman"/>
          <w:sz w:val="24"/>
          <w:szCs w:val="24"/>
        </w:rPr>
        <w:t>спасработы</w:t>
      </w:r>
      <w:proofErr w:type="spellEnd"/>
      <w:r w:rsidRPr="00C938C9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938C9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9D4" w:rsidRPr="000B622D" w:rsidRDefault="00E069D4" w:rsidP="00E06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22D">
        <w:rPr>
          <w:rFonts w:ascii="Times New Roman" w:hAnsi="Times New Roman" w:cs="Times New Roman"/>
          <w:sz w:val="28"/>
          <w:szCs w:val="28"/>
        </w:rPr>
        <w:t xml:space="preserve">       13 октября 2018 года в п</w:t>
      </w:r>
      <w:proofErr w:type="gramStart"/>
      <w:r w:rsidRPr="000B622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B622D">
        <w:rPr>
          <w:rFonts w:ascii="Times New Roman" w:hAnsi="Times New Roman" w:cs="Times New Roman"/>
          <w:sz w:val="28"/>
          <w:szCs w:val="28"/>
        </w:rPr>
        <w:t xml:space="preserve">еселый команда Азовского района в составе обучающихся </w:t>
      </w:r>
      <w:proofErr w:type="spellStart"/>
      <w:r w:rsidRPr="000B622D">
        <w:rPr>
          <w:rFonts w:ascii="Times New Roman" w:hAnsi="Times New Roman" w:cs="Times New Roman"/>
          <w:sz w:val="28"/>
          <w:szCs w:val="28"/>
        </w:rPr>
        <w:t>Порт-Катоновской</w:t>
      </w:r>
      <w:proofErr w:type="spellEnd"/>
      <w:r w:rsidRPr="000B622D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0B622D">
        <w:rPr>
          <w:rFonts w:ascii="Times New Roman" w:hAnsi="Times New Roman" w:cs="Times New Roman"/>
          <w:sz w:val="28"/>
          <w:szCs w:val="28"/>
        </w:rPr>
        <w:t>Кулешоской</w:t>
      </w:r>
      <w:proofErr w:type="spellEnd"/>
      <w:r w:rsidRPr="000B622D">
        <w:rPr>
          <w:rFonts w:ascii="Times New Roman" w:hAnsi="Times New Roman" w:cs="Times New Roman"/>
          <w:sz w:val="28"/>
          <w:szCs w:val="28"/>
        </w:rPr>
        <w:t xml:space="preserve"> СОШ № 16, </w:t>
      </w:r>
      <w:proofErr w:type="spellStart"/>
      <w:r w:rsidRPr="000B622D">
        <w:rPr>
          <w:rFonts w:ascii="Times New Roman" w:hAnsi="Times New Roman" w:cs="Times New Roman"/>
          <w:sz w:val="28"/>
          <w:szCs w:val="28"/>
        </w:rPr>
        <w:t>Кагальницкой</w:t>
      </w:r>
      <w:proofErr w:type="spellEnd"/>
      <w:r w:rsidRPr="000B622D">
        <w:rPr>
          <w:rFonts w:ascii="Times New Roman" w:hAnsi="Times New Roman" w:cs="Times New Roman"/>
          <w:sz w:val="28"/>
          <w:szCs w:val="28"/>
        </w:rPr>
        <w:t xml:space="preserve"> СОШ принимала участие в региональной этапе «Спартакиады школьников Ростовской области 2018», где заняла 2 место в общекомандном зачете. </w:t>
      </w:r>
    </w:p>
    <w:p w:rsidR="00E069D4" w:rsidRPr="003F4466" w:rsidRDefault="00E069D4" w:rsidP="00E069D4">
      <w:pPr>
        <w:pStyle w:val="a3"/>
        <w:spacing w:before="0" w:after="0"/>
        <w:ind w:firstLine="553"/>
        <w:rPr>
          <w:sz w:val="28"/>
          <w:szCs w:val="28"/>
        </w:rPr>
      </w:pPr>
      <w:r w:rsidRPr="003F4466">
        <w:rPr>
          <w:sz w:val="28"/>
          <w:szCs w:val="28"/>
        </w:rPr>
        <w:t>С апреля по май 201</w:t>
      </w:r>
      <w:r>
        <w:rPr>
          <w:sz w:val="28"/>
          <w:szCs w:val="28"/>
        </w:rPr>
        <w:t>9</w:t>
      </w:r>
      <w:r w:rsidRPr="003F4466">
        <w:rPr>
          <w:sz w:val="28"/>
          <w:szCs w:val="28"/>
        </w:rPr>
        <w:t xml:space="preserve"> года проводились соревнования муниципального этапа  областной спартакиады школьников (7-8 классы) по следующим видам: волейбол, баскетбол, мини-футбол, легкая атлетика, ГТО. В спартакиаде приняли участие 1</w:t>
      </w:r>
      <w:r>
        <w:rPr>
          <w:sz w:val="28"/>
          <w:szCs w:val="28"/>
        </w:rPr>
        <w:t>4</w:t>
      </w:r>
      <w:r w:rsidRPr="003F4466">
        <w:rPr>
          <w:sz w:val="28"/>
          <w:szCs w:val="28"/>
        </w:rPr>
        <w:t xml:space="preserve"> школ</w:t>
      </w:r>
      <w:r w:rsidRPr="003F446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194</w:t>
      </w:r>
      <w:r w:rsidRPr="003F4466">
        <w:rPr>
          <w:b/>
          <w:sz w:val="28"/>
          <w:szCs w:val="28"/>
        </w:rPr>
        <w:t xml:space="preserve"> обучающихся</w:t>
      </w:r>
      <w:r w:rsidRPr="003F4466">
        <w:rPr>
          <w:sz w:val="28"/>
          <w:szCs w:val="28"/>
        </w:rPr>
        <w:t>.</w:t>
      </w:r>
    </w:p>
    <w:p w:rsidR="004A7DDF" w:rsidRDefault="004A7DDF" w:rsidP="00347DE4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622D" w:rsidRDefault="006C3405" w:rsidP="00347DE4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405">
        <w:rPr>
          <w:rFonts w:ascii="Times New Roman" w:hAnsi="Times New Roman" w:cs="Times New Roman"/>
          <w:b/>
          <w:sz w:val="28"/>
          <w:szCs w:val="28"/>
        </w:rPr>
        <w:t xml:space="preserve">ИТОГИ соревнований </w:t>
      </w:r>
      <w:proofErr w:type="spellStart"/>
      <w:r w:rsidRPr="006C3405">
        <w:rPr>
          <w:rFonts w:ascii="Times New Roman" w:hAnsi="Times New Roman" w:cs="Times New Roman"/>
          <w:b/>
          <w:sz w:val="28"/>
          <w:szCs w:val="28"/>
        </w:rPr>
        <w:t>обучащихся</w:t>
      </w:r>
      <w:proofErr w:type="spellEnd"/>
      <w:r w:rsidRPr="006C3405">
        <w:rPr>
          <w:rFonts w:ascii="Times New Roman" w:hAnsi="Times New Roman" w:cs="Times New Roman"/>
          <w:b/>
          <w:sz w:val="28"/>
          <w:szCs w:val="28"/>
        </w:rPr>
        <w:t xml:space="preserve"> МБУДОДЮСШ Азовского района</w:t>
      </w:r>
    </w:p>
    <w:p w:rsidR="006C3405" w:rsidRPr="006C3405" w:rsidRDefault="006C3405" w:rsidP="00347DE4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6"/>
        <w:gridCol w:w="3086"/>
        <w:gridCol w:w="142"/>
        <w:gridCol w:w="1417"/>
        <w:gridCol w:w="142"/>
        <w:gridCol w:w="1277"/>
        <w:gridCol w:w="966"/>
        <w:gridCol w:w="309"/>
        <w:gridCol w:w="1134"/>
      </w:tblGrid>
      <w:tr w:rsidR="004A7DDF" w:rsidRPr="00104A84" w:rsidTr="000311D6">
        <w:tc>
          <w:tcPr>
            <w:tcW w:w="566" w:type="dxa"/>
          </w:tcPr>
          <w:p w:rsidR="004A7DDF" w:rsidRPr="00104A84" w:rsidRDefault="004A7DDF" w:rsidP="004A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86" w:type="dxa"/>
          </w:tcPr>
          <w:p w:rsidR="004A7DDF" w:rsidRPr="00104A84" w:rsidRDefault="004A7DDF" w:rsidP="004A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1701" w:type="dxa"/>
            <w:gridSpan w:val="3"/>
          </w:tcPr>
          <w:p w:rsidR="004A7DDF" w:rsidRPr="00595D37" w:rsidRDefault="004A7DDF" w:rsidP="004A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37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277" w:type="dxa"/>
          </w:tcPr>
          <w:p w:rsidR="004A7DDF" w:rsidRPr="00595D37" w:rsidRDefault="004A7DDF" w:rsidP="004A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3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966" w:type="dxa"/>
          </w:tcPr>
          <w:p w:rsidR="004A7DDF" w:rsidRPr="00595D37" w:rsidRDefault="004A7DDF" w:rsidP="004A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3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443" w:type="dxa"/>
            <w:gridSpan w:val="2"/>
          </w:tcPr>
          <w:p w:rsidR="004A7DDF" w:rsidRPr="00595D37" w:rsidRDefault="004A7DDF" w:rsidP="004A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3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(</w:t>
            </w:r>
            <w:proofErr w:type="spellStart"/>
            <w:r w:rsidRPr="00595D37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r w:rsidRPr="00595D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7DDF" w:rsidRPr="00104A84" w:rsidTr="00951458">
        <w:tc>
          <w:tcPr>
            <w:tcW w:w="9039" w:type="dxa"/>
            <w:gridSpan w:val="9"/>
          </w:tcPr>
          <w:p w:rsidR="004A7DDF" w:rsidRPr="00595D37" w:rsidRDefault="004A7DDF" w:rsidP="004A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гимнастика</w:t>
            </w:r>
          </w:p>
        </w:tc>
      </w:tr>
      <w:tr w:rsidR="004A7DDF" w:rsidRPr="00104A84" w:rsidTr="000311D6">
        <w:tc>
          <w:tcPr>
            <w:tcW w:w="566" w:type="dxa"/>
          </w:tcPr>
          <w:p w:rsidR="004A7DDF" w:rsidRPr="00104A84" w:rsidRDefault="004A7DDF" w:rsidP="004A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86" w:type="dxa"/>
          </w:tcPr>
          <w:p w:rsidR="004A7DDF" w:rsidRPr="00667D81" w:rsidRDefault="004A7DDF" w:rsidP="004A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Первенство МБУДОДЮСШ по спортивной гимнастике</w:t>
            </w:r>
          </w:p>
        </w:tc>
        <w:tc>
          <w:tcPr>
            <w:tcW w:w="1701" w:type="dxa"/>
            <w:gridSpan w:val="3"/>
          </w:tcPr>
          <w:p w:rsidR="004A7DDF" w:rsidRPr="00595D37" w:rsidRDefault="004A7DDF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4A7DDF" w:rsidRPr="00595D37" w:rsidRDefault="004A7DDF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4A7DDF" w:rsidRPr="00595D37" w:rsidRDefault="004A7DDF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gridSpan w:val="2"/>
          </w:tcPr>
          <w:p w:rsidR="004A7DDF" w:rsidRPr="00595D37" w:rsidRDefault="004A7DDF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7DDF" w:rsidRPr="00104A84" w:rsidTr="000311D6">
        <w:tc>
          <w:tcPr>
            <w:tcW w:w="566" w:type="dxa"/>
          </w:tcPr>
          <w:p w:rsidR="004A7DDF" w:rsidRPr="00104A84" w:rsidRDefault="004A7DDF" w:rsidP="004A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86" w:type="dxa"/>
          </w:tcPr>
          <w:p w:rsidR="004A7DDF" w:rsidRPr="00667D81" w:rsidRDefault="004A7DDF" w:rsidP="004A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аменкск-Шахтинский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спортивной гимнастике «Кубок надежды-2019»</w:t>
            </w:r>
          </w:p>
        </w:tc>
        <w:tc>
          <w:tcPr>
            <w:tcW w:w="1701" w:type="dxa"/>
            <w:gridSpan w:val="3"/>
          </w:tcPr>
          <w:p w:rsidR="004A7DDF" w:rsidRDefault="004A7DDF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A7DDF" w:rsidRDefault="004A7DDF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A7DDF" w:rsidRDefault="004A7DDF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="00951458">
              <w:rPr>
                <w:rFonts w:ascii="Times New Roman" w:hAnsi="Times New Roman" w:cs="Times New Roman"/>
                <w:sz w:val="24"/>
                <w:szCs w:val="24"/>
              </w:rPr>
              <w:t>, Карпенко В.</w:t>
            </w:r>
          </w:p>
        </w:tc>
        <w:tc>
          <w:tcPr>
            <w:tcW w:w="1443" w:type="dxa"/>
            <w:gridSpan w:val="2"/>
          </w:tcPr>
          <w:p w:rsidR="004A7DDF" w:rsidRDefault="004A7DDF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Дороничева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  <w:r w:rsidR="00951458">
              <w:rPr>
                <w:rFonts w:ascii="Times New Roman" w:hAnsi="Times New Roman" w:cs="Times New Roman"/>
                <w:sz w:val="24"/>
                <w:szCs w:val="24"/>
              </w:rPr>
              <w:t>, Бондарева А.</w:t>
            </w:r>
          </w:p>
        </w:tc>
      </w:tr>
      <w:tr w:rsidR="00951458" w:rsidRPr="00104A84" w:rsidTr="000311D6">
        <w:tc>
          <w:tcPr>
            <w:tcW w:w="566" w:type="dxa"/>
          </w:tcPr>
          <w:p w:rsidR="00951458" w:rsidRDefault="00951458" w:rsidP="004A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86" w:type="dxa"/>
          </w:tcPr>
          <w:p w:rsidR="00951458" w:rsidRDefault="00951458" w:rsidP="004A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МБУДОДЮСШ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олгодонска</w:t>
            </w:r>
          </w:p>
        </w:tc>
        <w:tc>
          <w:tcPr>
            <w:tcW w:w="1701" w:type="dxa"/>
            <w:gridSpan w:val="3"/>
          </w:tcPr>
          <w:p w:rsidR="00951458" w:rsidRDefault="00951458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51458" w:rsidRDefault="00951458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951458" w:rsidRDefault="00951458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951458" w:rsidRDefault="00951458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1458" w:rsidRPr="00104A84" w:rsidTr="000311D6">
        <w:tc>
          <w:tcPr>
            <w:tcW w:w="566" w:type="dxa"/>
          </w:tcPr>
          <w:p w:rsidR="00951458" w:rsidRDefault="00951458" w:rsidP="004A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86" w:type="dxa"/>
          </w:tcPr>
          <w:p w:rsidR="00951458" w:rsidRDefault="001B7722" w:rsidP="004A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Областные соревнования по спортивной гимнастике, посвященные «Дню защиты детей» 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олгодонск</w:t>
            </w:r>
          </w:p>
        </w:tc>
        <w:tc>
          <w:tcPr>
            <w:tcW w:w="1701" w:type="dxa"/>
            <w:gridSpan w:val="3"/>
          </w:tcPr>
          <w:p w:rsidR="00951458" w:rsidRDefault="00951458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51458" w:rsidRDefault="00951458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951458" w:rsidRDefault="00951458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951458" w:rsidRDefault="001B7722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7722" w:rsidRPr="00104A84" w:rsidTr="000311D6">
        <w:tc>
          <w:tcPr>
            <w:tcW w:w="566" w:type="dxa"/>
          </w:tcPr>
          <w:p w:rsidR="001B7722" w:rsidRDefault="001B7722" w:rsidP="004A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086" w:type="dxa"/>
          </w:tcPr>
          <w:p w:rsidR="001B7722" w:rsidRDefault="000311D6" w:rsidP="004A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Открытый турнир МБУДОДЮСШ Азовского района, посвященного «Дню России»,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агальник</w:t>
            </w:r>
            <w:proofErr w:type="spellEnd"/>
          </w:p>
        </w:tc>
        <w:tc>
          <w:tcPr>
            <w:tcW w:w="1701" w:type="dxa"/>
            <w:gridSpan w:val="3"/>
          </w:tcPr>
          <w:p w:rsidR="000311D6" w:rsidRDefault="000311D6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А.,   </w:t>
            </w:r>
          </w:p>
          <w:p w:rsidR="001B7722" w:rsidRDefault="000311D6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Руссу А.,</w:t>
            </w:r>
          </w:p>
        </w:tc>
        <w:tc>
          <w:tcPr>
            <w:tcW w:w="1277" w:type="dxa"/>
          </w:tcPr>
          <w:p w:rsidR="001B7722" w:rsidRDefault="000311D6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В.,</w:t>
            </w:r>
          </w:p>
        </w:tc>
        <w:tc>
          <w:tcPr>
            <w:tcW w:w="966" w:type="dxa"/>
          </w:tcPr>
          <w:p w:rsidR="001B7722" w:rsidRDefault="000311D6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</w:tc>
        <w:tc>
          <w:tcPr>
            <w:tcW w:w="1443" w:type="dxa"/>
            <w:gridSpan w:val="2"/>
          </w:tcPr>
          <w:p w:rsidR="001B7722" w:rsidRDefault="000311D6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7DDF" w:rsidRPr="00104A84" w:rsidTr="00951458">
        <w:tc>
          <w:tcPr>
            <w:tcW w:w="9039" w:type="dxa"/>
            <w:gridSpan w:val="9"/>
          </w:tcPr>
          <w:p w:rsidR="004A7DDF" w:rsidRPr="00667D81" w:rsidRDefault="004A7DDF" w:rsidP="004A7D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Спортивный туризм</w:t>
            </w:r>
          </w:p>
        </w:tc>
      </w:tr>
      <w:tr w:rsidR="004A7DDF" w:rsidRPr="00104A84" w:rsidTr="000311D6">
        <w:tc>
          <w:tcPr>
            <w:tcW w:w="566" w:type="dxa"/>
          </w:tcPr>
          <w:p w:rsidR="004A7DDF" w:rsidRPr="00104A84" w:rsidRDefault="00815344" w:rsidP="004A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A7D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4A7DDF" w:rsidRPr="00667D81" w:rsidRDefault="004A7DDF" w:rsidP="004A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1 этап районных соревнований по спортивному туризму</w:t>
            </w:r>
          </w:p>
        </w:tc>
        <w:tc>
          <w:tcPr>
            <w:tcW w:w="1701" w:type="dxa"/>
            <w:gridSpan w:val="3"/>
          </w:tcPr>
          <w:p w:rsidR="004A7DDF" w:rsidRPr="00595D37" w:rsidRDefault="004A7DDF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4A7DDF" w:rsidRPr="00595D37" w:rsidRDefault="004A7DDF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4A7DDF" w:rsidRPr="00595D37" w:rsidRDefault="004A7DDF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gridSpan w:val="2"/>
          </w:tcPr>
          <w:p w:rsidR="004A7DDF" w:rsidRPr="00595D37" w:rsidRDefault="004A7DDF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311D6" w:rsidRPr="00104A84" w:rsidTr="000311D6">
        <w:tc>
          <w:tcPr>
            <w:tcW w:w="566" w:type="dxa"/>
          </w:tcPr>
          <w:p w:rsidR="000311D6" w:rsidRDefault="00815344" w:rsidP="004A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311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0311D6" w:rsidRPr="00667D81" w:rsidRDefault="000311D6" w:rsidP="004A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этап районных соревнований по спортивному туризму</w:t>
            </w:r>
          </w:p>
        </w:tc>
        <w:tc>
          <w:tcPr>
            <w:tcW w:w="1701" w:type="dxa"/>
            <w:gridSpan w:val="3"/>
          </w:tcPr>
          <w:p w:rsidR="000311D6" w:rsidRDefault="000311D6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0311D6" w:rsidRDefault="000311D6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0311D6" w:rsidRDefault="000311D6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gridSpan w:val="2"/>
          </w:tcPr>
          <w:p w:rsidR="000311D6" w:rsidRDefault="000311D6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311D6" w:rsidRPr="00104A84" w:rsidTr="000311D6">
        <w:tc>
          <w:tcPr>
            <w:tcW w:w="566" w:type="dxa"/>
          </w:tcPr>
          <w:p w:rsidR="000311D6" w:rsidRDefault="00815344" w:rsidP="004A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0311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0311D6" w:rsidRDefault="000311D6" w:rsidP="004A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Спортивные соревнования Ростовской области «Кубок ФСО»</w:t>
            </w:r>
          </w:p>
        </w:tc>
        <w:tc>
          <w:tcPr>
            <w:tcW w:w="1701" w:type="dxa"/>
            <w:gridSpan w:val="3"/>
          </w:tcPr>
          <w:p w:rsidR="000311D6" w:rsidRDefault="000311D6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311D6" w:rsidRDefault="000311D6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311D6" w:rsidRDefault="000311D6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0311D6" w:rsidRDefault="000311D6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7DDF" w:rsidRPr="00CB35D1" w:rsidTr="00951458">
        <w:tc>
          <w:tcPr>
            <w:tcW w:w="9039" w:type="dxa"/>
            <w:gridSpan w:val="9"/>
          </w:tcPr>
          <w:p w:rsidR="004A7DDF" w:rsidRPr="00667D81" w:rsidRDefault="004A7DDF" w:rsidP="004A7D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b/>
                <w:sz w:val="26"/>
                <w:szCs w:val="26"/>
              </w:rPr>
              <w:t>ГРЕКО-РИМСКАЯ БОРЬБА</w:t>
            </w:r>
          </w:p>
        </w:tc>
      </w:tr>
      <w:tr w:rsidR="003B0DD9" w:rsidRPr="00104A84" w:rsidTr="00E069D4">
        <w:tc>
          <w:tcPr>
            <w:tcW w:w="566" w:type="dxa"/>
          </w:tcPr>
          <w:p w:rsidR="003B0DD9" w:rsidRPr="00104A84" w:rsidRDefault="00815344" w:rsidP="004A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B0D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8" w:type="dxa"/>
            <w:gridSpan w:val="2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sz w:val="26"/>
                <w:szCs w:val="26"/>
              </w:rPr>
              <w:t xml:space="preserve">13.10.2018 в </w:t>
            </w:r>
            <w:proofErr w:type="spellStart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буховка</w:t>
            </w:r>
            <w:proofErr w:type="spellEnd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областной турнир среди юношей 2002-03 г.г.рождения</w:t>
            </w:r>
          </w:p>
        </w:tc>
        <w:tc>
          <w:tcPr>
            <w:tcW w:w="1417" w:type="dxa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9" w:type="dxa"/>
            <w:gridSpan w:val="2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3B0DD9" w:rsidRPr="00104A84" w:rsidTr="00E069D4">
        <w:tc>
          <w:tcPr>
            <w:tcW w:w="566" w:type="dxa"/>
          </w:tcPr>
          <w:p w:rsidR="003B0DD9" w:rsidRPr="00104A84" w:rsidRDefault="00815344" w:rsidP="004A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B0D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8" w:type="dxa"/>
            <w:gridSpan w:val="2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19-21 октября 2018г. в г</w:t>
            </w:r>
            <w:proofErr w:type="gramStart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 xml:space="preserve">зове открытый </w:t>
            </w:r>
            <w:r w:rsidRPr="00667D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667D8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турнир среди юношей 2004-05 г.г.рождения, памяти ЗТР </w:t>
            </w:r>
            <w:proofErr w:type="spellStart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Канунникова</w:t>
            </w:r>
            <w:proofErr w:type="spellEnd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 xml:space="preserve"> Б.В.</w:t>
            </w:r>
          </w:p>
        </w:tc>
        <w:tc>
          <w:tcPr>
            <w:tcW w:w="1417" w:type="dxa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Гончаров Данил</w:t>
            </w:r>
          </w:p>
        </w:tc>
        <w:tc>
          <w:tcPr>
            <w:tcW w:w="1419" w:type="dxa"/>
            <w:gridSpan w:val="2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3B0DD9" w:rsidRPr="00104A84" w:rsidTr="00E069D4">
        <w:tc>
          <w:tcPr>
            <w:tcW w:w="566" w:type="dxa"/>
          </w:tcPr>
          <w:p w:rsidR="003B0DD9" w:rsidRPr="00104A84" w:rsidRDefault="00815344" w:rsidP="004A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28" w:type="dxa"/>
            <w:gridSpan w:val="2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9 ноября 2018г. в г</w:t>
            </w:r>
            <w:proofErr w:type="gramStart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атайске, открытое  первенство г.Батайска среди юношей 2006-08 г.г.рождения</w:t>
            </w:r>
          </w:p>
        </w:tc>
        <w:tc>
          <w:tcPr>
            <w:tcW w:w="1417" w:type="dxa"/>
          </w:tcPr>
          <w:p w:rsidR="003B0DD9" w:rsidRPr="00E069D4" w:rsidRDefault="003B0DD9" w:rsidP="005B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3B0DD9" w:rsidRPr="00E069D4" w:rsidRDefault="003B0DD9" w:rsidP="005B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4">
              <w:rPr>
                <w:rFonts w:ascii="Times New Roman" w:hAnsi="Times New Roman" w:cs="Times New Roman"/>
                <w:sz w:val="24"/>
                <w:szCs w:val="24"/>
              </w:rPr>
              <w:t>Волков А., Калачиков Д.</w:t>
            </w:r>
          </w:p>
        </w:tc>
        <w:tc>
          <w:tcPr>
            <w:tcW w:w="1275" w:type="dxa"/>
            <w:gridSpan w:val="2"/>
          </w:tcPr>
          <w:p w:rsidR="003B0DD9" w:rsidRPr="00E069D4" w:rsidRDefault="003B0DD9" w:rsidP="005B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4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Н., </w:t>
            </w:r>
            <w:proofErr w:type="spellStart"/>
            <w:r w:rsidRPr="00E069D4">
              <w:rPr>
                <w:rFonts w:ascii="Times New Roman" w:hAnsi="Times New Roman" w:cs="Times New Roman"/>
                <w:sz w:val="24"/>
                <w:szCs w:val="24"/>
              </w:rPr>
              <w:t>Беленьков</w:t>
            </w:r>
            <w:proofErr w:type="spellEnd"/>
            <w:r w:rsidRPr="00E069D4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E069D4"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  <w:r w:rsidRPr="00E069D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34" w:type="dxa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3B0DD9" w:rsidRPr="00104A84" w:rsidTr="00E069D4">
        <w:tc>
          <w:tcPr>
            <w:tcW w:w="566" w:type="dxa"/>
          </w:tcPr>
          <w:p w:rsidR="003B0DD9" w:rsidRPr="00104A84" w:rsidRDefault="00815344" w:rsidP="004A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3B0D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8" w:type="dxa"/>
            <w:gridSpan w:val="2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11.11.2018 в с</w:t>
            </w:r>
            <w:proofErr w:type="gramStart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улешовка открытое первенство СК «Кентавр» среди младших юношей</w:t>
            </w:r>
          </w:p>
        </w:tc>
        <w:tc>
          <w:tcPr>
            <w:tcW w:w="1417" w:type="dxa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9" w:type="dxa"/>
            <w:gridSpan w:val="2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5" w:type="dxa"/>
            <w:gridSpan w:val="2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3B0DD9" w:rsidRPr="00104A84" w:rsidTr="00E069D4">
        <w:tc>
          <w:tcPr>
            <w:tcW w:w="566" w:type="dxa"/>
          </w:tcPr>
          <w:p w:rsidR="003B0DD9" w:rsidRPr="00104A84" w:rsidRDefault="00815344" w:rsidP="004A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3B0D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8" w:type="dxa"/>
            <w:gridSpan w:val="2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18.11.2018 в с</w:t>
            </w:r>
            <w:proofErr w:type="gramStart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улешовка, открытое первенство МБУДОДЮСШ Азовского района</w:t>
            </w:r>
          </w:p>
        </w:tc>
        <w:tc>
          <w:tcPr>
            <w:tcW w:w="1417" w:type="dxa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2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75" w:type="dxa"/>
            <w:gridSpan w:val="2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3B0DD9" w:rsidRPr="00104A84" w:rsidTr="00E069D4">
        <w:tc>
          <w:tcPr>
            <w:tcW w:w="566" w:type="dxa"/>
          </w:tcPr>
          <w:p w:rsidR="003B0DD9" w:rsidRPr="00104A84" w:rsidRDefault="00815344" w:rsidP="004A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3B0D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8" w:type="dxa"/>
            <w:gridSpan w:val="2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23-24 ноября 2018г. в с</w:t>
            </w:r>
            <w:proofErr w:type="gramStart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алтырь, открытое первенство МО РО среди юношей 2005-06 г.г.рождения</w:t>
            </w:r>
          </w:p>
        </w:tc>
        <w:tc>
          <w:tcPr>
            <w:tcW w:w="1417" w:type="dxa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9" w:type="dxa"/>
            <w:gridSpan w:val="2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67D81">
              <w:rPr>
                <w:rFonts w:ascii="Times New Roman" w:hAnsi="Times New Roman" w:cs="Times New Roman"/>
                <w:b/>
                <w:sz w:val="26"/>
                <w:szCs w:val="26"/>
              </w:rPr>
              <w:t>Чудов</w:t>
            </w:r>
            <w:proofErr w:type="spellEnd"/>
            <w:r w:rsidRPr="00667D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 – 4 место</w:t>
            </w:r>
          </w:p>
        </w:tc>
      </w:tr>
      <w:tr w:rsidR="003B0DD9" w:rsidRPr="00104A84" w:rsidTr="00E069D4">
        <w:tc>
          <w:tcPr>
            <w:tcW w:w="566" w:type="dxa"/>
          </w:tcPr>
          <w:p w:rsidR="003B0DD9" w:rsidRPr="00104A84" w:rsidRDefault="00815344" w:rsidP="004A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3B0D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8" w:type="dxa"/>
            <w:gridSpan w:val="2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08.12.2018 в г</w:t>
            </w:r>
            <w:proofErr w:type="gramStart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остове-на-Дону , открытое первенство СК «Кентавр» среди подростков 2006-08 г.г.рождения</w:t>
            </w:r>
          </w:p>
        </w:tc>
        <w:tc>
          <w:tcPr>
            <w:tcW w:w="1417" w:type="dxa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67D81">
              <w:rPr>
                <w:rFonts w:ascii="Times New Roman" w:hAnsi="Times New Roman" w:cs="Times New Roman"/>
                <w:b/>
                <w:sz w:val="26"/>
                <w:szCs w:val="26"/>
              </w:rPr>
              <w:t>Томак</w:t>
            </w:r>
            <w:proofErr w:type="spellEnd"/>
            <w:r w:rsidRPr="00667D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Михаил</w:t>
            </w:r>
          </w:p>
        </w:tc>
        <w:tc>
          <w:tcPr>
            <w:tcW w:w="1419" w:type="dxa"/>
            <w:gridSpan w:val="2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3B0DD9" w:rsidRPr="00104A84" w:rsidTr="00E069D4">
        <w:tc>
          <w:tcPr>
            <w:tcW w:w="566" w:type="dxa"/>
          </w:tcPr>
          <w:p w:rsidR="003B0DD9" w:rsidRPr="00104A84" w:rsidRDefault="003B0DD9" w:rsidP="00815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1534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8" w:type="dxa"/>
            <w:gridSpan w:val="2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29.12.2018 в г</w:t>
            </w:r>
            <w:proofErr w:type="gramStart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зове открытое первенство СШОР № 9 среди юношей 2006-07; 2008-09  г.г.рождения, посвященного памяти А.Э.Погорелова</w:t>
            </w:r>
          </w:p>
        </w:tc>
        <w:tc>
          <w:tcPr>
            <w:tcW w:w="1417" w:type="dxa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Савченко Никита</w:t>
            </w:r>
          </w:p>
        </w:tc>
        <w:tc>
          <w:tcPr>
            <w:tcW w:w="1419" w:type="dxa"/>
            <w:gridSpan w:val="2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sz w:val="26"/>
                <w:szCs w:val="26"/>
              </w:rPr>
              <w:t xml:space="preserve">Корнев А., </w:t>
            </w:r>
            <w:proofErr w:type="spellStart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Гранкин</w:t>
            </w:r>
            <w:proofErr w:type="spellEnd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 xml:space="preserve"> И.</w:t>
            </w:r>
          </w:p>
        </w:tc>
        <w:tc>
          <w:tcPr>
            <w:tcW w:w="1134" w:type="dxa"/>
          </w:tcPr>
          <w:p w:rsidR="003B0DD9" w:rsidRPr="00667D81" w:rsidRDefault="003B0DD9" w:rsidP="005B2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A7DDF" w:rsidRPr="00104A84" w:rsidTr="00E069D4">
        <w:tc>
          <w:tcPr>
            <w:tcW w:w="566" w:type="dxa"/>
          </w:tcPr>
          <w:p w:rsidR="004A7DDF" w:rsidRPr="00104A84" w:rsidRDefault="004A7DDF" w:rsidP="00815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1534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8" w:type="dxa"/>
            <w:gridSpan w:val="2"/>
          </w:tcPr>
          <w:p w:rsidR="004A7DDF" w:rsidRPr="00667D81" w:rsidRDefault="003B0DD9" w:rsidP="004A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 января 2019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онстантиновск Первенство Ростовской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 среди юношей</w:t>
            </w:r>
          </w:p>
        </w:tc>
        <w:tc>
          <w:tcPr>
            <w:tcW w:w="1417" w:type="dxa"/>
          </w:tcPr>
          <w:p w:rsidR="004A7DDF" w:rsidRPr="00667D81" w:rsidRDefault="004A7DDF" w:rsidP="004A7D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9" w:type="dxa"/>
            <w:gridSpan w:val="2"/>
          </w:tcPr>
          <w:p w:rsidR="004A7DDF" w:rsidRPr="00667D81" w:rsidRDefault="004A7DDF" w:rsidP="004A7D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4A7DDF" w:rsidRPr="00CE79E7" w:rsidRDefault="003B0DD9" w:rsidP="004A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9E7">
              <w:rPr>
                <w:rFonts w:ascii="Times New Roman" w:hAnsi="Times New Roman" w:cs="Times New Roman"/>
                <w:b/>
                <w:sz w:val="24"/>
                <w:szCs w:val="24"/>
              </w:rPr>
              <w:t>Асеев А.</w:t>
            </w:r>
          </w:p>
        </w:tc>
        <w:tc>
          <w:tcPr>
            <w:tcW w:w="1134" w:type="dxa"/>
          </w:tcPr>
          <w:p w:rsidR="004A7DDF" w:rsidRPr="00667D81" w:rsidRDefault="004A7DDF" w:rsidP="004A7D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7DDF" w:rsidRPr="00104A84" w:rsidTr="00E069D4">
        <w:tc>
          <w:tcPr>
            <w:tcW w:w="566" w:type="dxa"/>
          </w:tcPr>
          <w:p w:rsidR="004A7DDF" w:rsidRPr="00104A84" w:rsidRDefault="004A7DDF" w:rsidP="00815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81534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8" w:type="dxa"/>
            <w:gridSpan w:val="2"/>
          </w:tcPr>
          <w:p w:rsidR="004A7DDF" w:rsidRPr="00667D81" w:rsidRDefault="003B0DD9" w:rsidP="004A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22-23 февраля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енинаван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открытое первенство РО среди юношей 2004-05 г.г.рождения</w:t>
            </w:r>
          </w:p>
        </w:tc>
        <w:tc>
          <w:tcPr>
            <w:tcW w:w="1417" w:type="dxa"/>
          </w:tcPr>
          <w:p w:rsidR="004A7DDF" w:rsidRPr="00667D81" w:rsidRDefault="004A7DDF" w:rsidP="004A7D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</w:tcPr>
          <w:p w:rsidR="004A7DDF" w:rsidRPr="00667D81" w:rsidRDefault="004A7DDF" w:rsidP="004A7D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4A7DDF" w:rsidRPr="00667D81" w:rsidRDefault="004A7DDF" w:rsidP="004A7D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A7DDF" w:rsidRPr="00667D81" w:rsidRDefault="003B0DD9" w:rsidP="004A7D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A7DDF" w:rsidRPr="00104A84" w:rsidTr="00E069D4">
        <w:tc>
          <w:tcPr>
            <w:tcW w:w="566" w:type="dxa"/>
          </w:tcPr>
          <w:p w:rsidR="004A7DDF" w:rsidRPr="00104A84" w:rsidRDefault="004A7DDF" w:rsidP="00815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1534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8" w:type="dxa"/>
            <w:gridSpan w:val="2"/>
          </w:tcPr>
          <w:p w:rsidR="004A7DDF" w:rsidRPr="00667D81" w:rsidRDefault="003B0DD9" w:rsidP="004A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02.03.2019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улешовка открытое первенства СК «Кентавр»</w:t>
            </w:r>
          </w:p>
        </w:tc>
        <w:tc>
          <w:tcPr>
            <w:tcW w:w="1417" w:type="dxa"/>
          </w:tcPr>
          <w:p w:rsidR="004A7DDF" w:rsidRPr="00667D81" w:rsidRDefault="004A7DDF" w:rsidP="004A7D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</w:tcPr>
          <w:p w:rsidR="004A7DDF" w:rsidRPr="00667D81" w:rsidRDefault="00867A2A" w:rsidP="004A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gridSpan w:val="2"/>
          </w:tcPr>
          <w:p w:rsidR="004A7DDF" w:rsidRPr="00667D81" w:rsidRDefault="00867A2A" w:rsidP="004A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4A7DDF" w:rsidRPr="00667D81" w:rsidRDefault="00867A2A" w:rsidP="004A7D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A7DDF" w:rsidRPr="00104A84" w:rsidTr="00E069D4">
        <w:tc>
          <w:tcPr>
            <w:tcW w:w="566" w:type="dxa"/>
          </w:tcPr>
          <w:p w:rsidR="004A7DDF" w:rsidRPr="00104A84" w:rsidRDefault="00815344" w:rsidP="00815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A7D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8" w:type="dxa"/>
            <w:gridSpan w:val="2"/>
          </w:tcPr>
          <w:p w:rsidR="004A7DDF" w:rsidRPr="00667D81" w:rsidRDefault="00867A2A" w:rsidP="004A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 марта открытое первенство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зова по греко-римской борьбе, среди подростков 2006-07 г.г.рождения</w:t>
            </w:r>
          </w:p>
        </w:tc>
        <w:tc>
          <w:tcPr>
            <w:tcW w:w="1417" w:type="dxa"/>
          </w:tcPr>
          <w:p w:rsidR="004A7DDF" w:rsidRPr="00667D81" w:rsidRDefault="00867A2A" w:rsidP="004A7D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19" w:type="dxa"/>
            <w:gridSpan w:val="2"/>
          </w:tcPr>
          <w:p w:rsidR="004A7DDF" w:rsidRPr="00667D81" w:rsidRDefault="00867A2A" w:rsidP="004A7D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5" w:type="dxa"/>
            <w:gridSpan w:val="2"/>
          </w:tcPr>
          <w:p w:rsidR="004A7DDF" w:rsidRPr="00667D81" w:rsidRDefault="00867A2A" w:rsidP="004A7D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4A7DDF" w:rsidRPr="00667D81" w:rsidRDefault="00867A2A" w:rsidP="004A7D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4A7DDF" w:rsidRPr="00104A84" w:rsidTr="00E069D4">
        <w:tc>
          <w:tcPr>
            <w:tcW w:w="566" w:type="dxa"/>
          </w:tcPr>
          <w:p w:rsidR="004A7DDF" w:rsidRPr="00104A84" w:rsidRDefault="00815344" w:rsidP="004A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4A7D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8" w:type="dxa"/>
            <w:gridSpan w:val="2"/>
          </w:tcPr>
          <w:p w:rsidR="004A7DDF" w:rsidRPr="00667D81" w:rsidRDefault="00867A2A" w:rsidP="004A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марта открытое первенство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атайска, среди подростков 2005-06 г.г.рождения</w:t>
            </w:r>
          </w:p>
        </w:tc>
        <w:tc>
          <w:tcPr>
            <w:tcW w:w="1417" w:type="dxa"/>
          </w:tcPr>
          <w:p w:rsidR="004A7DDF" w:rsidRPr="00667D81" w:rsidRDefault="004A7DDF" w:rsidP="004A7D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9" w:type="dxa"/>
            <w:gridSpan w:val="2"/>
          </w:tcPr>
          <w:p w:rsidR="004A7DDF" w:rsidRPr="00667D81" w:rsidRDefault="00CE79E7" w:rsidP="004A7D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gridSpan w:val="2"/>
          </w:tcPr>
          <w:p w:rsidR="004A7DDF" w:rsidRPr="00667D81" w:rsidRDefault="00CE79E7" w:rsidP="004A7D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4A7DDF" w:rsidRPr="00667D81" w:rsidRDefault="004A7DDF" w:rsidP="004A7D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7DDF" w:rsidRPr="00104A84" w:rsidTr="00E069D4">
        <w:tc>
          <w:tcPr>
            <w:tcW w:w="566" w:type="dxa"/>
          </w:tcPr>
          <w:p w:rsidR="004A7DDF" w:rsidRPr="00104A84" w:rsidRDefault="00815344" w:rsidP="004A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A7D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8" w:type="dxa"/>
            <w:gridSpan w:val="2"/>
          </w:tcPr>
          <w:p w:rsidR="004A7DDF" w:rsidRPr="00667D81" w:rsidRDefault="00CE79E7" w:rsidP="004A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22-24 марта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алтырь, открытое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первнство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 РО среди юношей 2004-05 г.г.рождения</w:t>
            </w:r>
          </w:p>
        </w:tc>
        <w:tc>
          <w:tcPr>
            <w:tcW w:w="1417" w:type="dxa"/>
          </w:tcPr>
          <w:p w:rsidR="004A7DDF" w:rsidRPr="00667D81" w:rsidRDefault="004A7DDF" w:rsidP="004A7D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9" w:type="dxa"/>
            <w:gridSpan w:val="2"/>
          </w:tcPr>
          <w:p w:rsidR="004A7DDF" w:rsidRPr="00667D81" w:rsidRDefault="004A7DDF" w:rsidP="004A7D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4A7DDF" w:rsidRPr="00667D81" w:rsidRDefault="004A7DDF" w:rsidP="004A7D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A7DDF" w:rsidRPr="00CE79E7" w:rsidRDefault="00CE79E7" w:rsidP="004A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4место </w:t>
            </w:r>
            <w:proofErr w:type="spellStart"/>
            <w:proofErr w:type="gramStart"/>
            <w:r w:rsidRPr="00CE79E7">
              <w:rPr>
                <w:rFonts w:ascii="Times New Roman" w:hAnsi="Times New Roman" w:cs="Times New Roman"/>
                <w:b/>
                <w:sz w:val="24"/>
                <w:szCs w:val="24"/>
              </w:rPr>
              <w:t>Степа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79E7">
              <w:rPr>
                <w:rFonts w:ascii="Times New Roman" w:hAnsi="Times New Roman" w:cs="Times New Roman"/>
                <w:b/>
                <w:sz w:val="24"/>
                <w:szCs w:val="24"/>
              </w:rPr>
              <w:t>ненко</w:t>
            </w:r>
            <w:proofErr w:type="spellEnd"/>
            <w:proofErr w:type="gramEnd"/>
            <w:r w:rsidRPr="00CE7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  <w:tr w:rsidR="004A7DDF" w:rsidRPr="00104A84" w:rsidTr="00E069D4">
        <w:tc>
          <w:tcPr>
            <w:tcW w:w="566" w:type="dxa"/>
          </w:tcPr>
          <w:p w:rsidR="004A7DDF" w:rsidRPr="00104A84" w:rsidRDefault="00815344" w:rsidP="004A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4A7D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8" w:type="dxa"/>
            <w:gridSpan w:val="2"/>
          </w:tcPr>
          <w:p w:rsidR="004A7DDF" w:rsidRPr="00667D81" w:rsidRDefault="00CE79E7" w:rsidP="004A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апреля открытое первенство МБУДОДЮСШ среди юношей 2005-06 г.г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ождения</w:t>
            </w:r>
          </w:p>
        </w:tc>
        <w:tc>
          <w:tcPr>
            <w:tcW w:w="1417" w:type="dxa"/>
          </w:tcPr>
          <w:p w:rsidR="004A7DDF" w:rsidRPr="00667D81" w:rsidRDefault="004A7DDF" w:rsidP="004A7D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9" w:type="dxa"/>
            <w:gridSpan w:val="2"/>
          </w:tcPr>
          <w:p w:rsidR="004A7DDF" w:rsidRPr="00667D81" w:rsidRDefault="004A7DDF" w:rsidP="004A7D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4A7DDF" w:rsidRPr="00667D81" w:rsidRDefault="00CE79E7" w:rsidP="004A7D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4A7DDF" w:rsidRPr="00667D81" w:rsidRDefault="00CE79E7" w:rsidP="004A7D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4A7DDF" w:rsidRPr="00104A84" w:rsidTr="00E069D4">
        <w:tc>
          <w:tcPr>
            <w:tcW w:w="566" w:type="dxa"/>
          </w:tcPr>
          <w:p w:rsidR="004A7DDF" w:rsidRPr="00104A84" w:rsidRDefault="00815344" w:rsidP="004A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4A7D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8" w:type="dxa"/>
            <w:gridSpan w:val="2"/>
          </w:tcPr>
          <w:p w:rsidR="004A7DDF" w:rsidRPr="00667D81" w:rsidRDefault="00CE79E7" w:rsidP="004A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мая открытый турнир  «Мастера Азовского ковра»</w:t>
            </w:r>
          </w:p>
        </w:tc>
        <w:tc>
          <w:tcPr>
            <w:tcW w:w="1417" w:type="dxa"/>
          </w:tcPr>
          <w:p w:rsidR="004A7DDF" w:rsidRPr="00667D81" w:rsidRDefault="004A7DDF" w:rsidP="004A7D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</w:tcPr>
          <w:p w:rsidR="004A7DDF" w:rsidRDefault="00CE79E7" w:rsidP="004A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Асеев А.</w:t>
            </w:r>
          </w:p>
          <w:p w:rsidR="00CE79E7" w:rsidRPr="00667D81" w:rsidRDefault="00CE79E7" w:rsidP="004A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</w:p>
        </w:tc>
        <w:tc>
          <w:tcPr>
            <w:tcW w:w="1275" w:type="dxa"/>
            <w:gridSpan w:val="2"/>
          </w:tcPr>
          <w:p w:rsidR="004A7DDF" w:rsidRPr="00667D81" w:rsidRDefault="00CE79E7" w:rsidP="004A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A7DDF" w:rsidRPr="00667D81" w:rsidRDefault="00CE79E7" w:rsidP="004A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A7DDF" w:rsidRPr="00B661E6" w:rsidTr="00951458">
        <w:tc>
          <w:tcPr>
            <w:tcW w:w="9039" w:type="dxa"/>
            <w:gridSpan w:val="9"/>
          </w:tcPr>
          <w:p w:rsidR="004A7DDF" w:rsidRPr="00667D81" w:rsidRDefault="004A7DDF" w:rsidP="004A7D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b/>
                <w:sz w:val="26"/>
                <w:szCs w:val="26"/>
              </w:rPr>
              <w:t>ФУТБОЛ</w:t>
            </w:r>
          </w:p>
        </w:tc>
      </w:tr>
      <w:tr w:rsidR="00CE79E7" w:rsidRPr="00104A84" w:rsidTr="0066052A">
        <w:tc>
          <w:tcPr>
            <w:tcW w:w="566" w:type="dxa"/>
          </w:tcPr>
          <w:p w:rsidR="00CE79E7" w:rsidRPr="00104A84" w:rsidRDefault="00815344" w:rsidP="004A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CE79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8" w:type="dxa"/>
            <w:gridSpan w:val="2"/>
          </w:tcPr>
          <w:p w:rsidR="00CE79E7" w:rsidRPr="00667D81" w:rsidRDefault="00CE79E7" w:rsidP="005B2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Первенство Ростовской области по футболу среди подростков 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67D81">
              <w:rPr>
                <w:rFonts w:ascii="Times New Roman" w:hAnsi="Times New Roman" w:cs="Times New Roman"/>
                <w:sz w:val="26"/>
                <w:szCs w:val="26"/>
              </w:rPr>
              <w:t xml:space="preserve"> г.г</w:t>
            </w:r>
            <w:proofErr w:type="gramStart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ождения.</w:t>
            </w:r>
          </w:p>
          <w:p w:rsidR="00CE79E7" w:rsidRPr="00667D81" w:rsidRDefault="00CE79E7" w:rsidP="005B2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sz w:val="26"/>
                <w:szCs w:val="26"/>
              </w:rPr>
              <w:t xml:space="preserve">Тренер-преподаватель </w:t>
            </w:r>
            <w:proofErr w:type="spellStart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Казнов</w:t>
            </w:r>
            <w:proofErr w:type="spellEnd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 xml:space="preserve"> С.В., </w:t>
            </w:r>
            <w:proofErr w:type="spellStart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Любарь</w:t>
            </w:r>
            <w:proofErr w:type="spellEnd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  <w:r w:rsidR="0066052A">
              <w:rPr>
                <w:rFonts w:ascii="Times New Roman" w:hAnsi="Times New Roman" w:cs="Times New Roman"/>
                <w:sz w:val="26"/>
                <w:szCs w:val="26"/>
              </w:rPr>
              <w:t xml:space="preserve"> (осень 2018)</w:t>
            </w:r>
          </w:p>
        </w:tc>
        <w:tc>
          <w:tcPr>
            <w:tcW w:w="1559" w:type="dxa"/>
            <w:gridSpan w:val="2"/>
          </w:tcPr>
          <w:p w:rsidR="00CE79E7" w:rsidRPr="0007386B" w:rsidRDefault="00CE79E7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E79E7" w:rsidRPr="0007386B" w:rsidRDefault="00CE79E7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E79E7" w:rsidRPr="0007386B" w:rsidRDefault="00CE79E7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:rsidR="00CE79E7" w:rsidRPr="0007386B" w:rsidRDefault="00CE79E7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E79E7" w:rsidRPr="00104A84" w:rsidTr="0066052A">
        <w:tc>
          <w:tcPr>
            <w:tcW w:w="566" w:type="dxa"/>
          </w:tcPr>
          <w:p w:rsidR="00CE79E7" w:rsidRPr="00104A84" w:rsidRDefault="00CE79E7" w:rsidP="00815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1534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8" w:type="dxa"/>
            <w:gridSpan w:val="2"/>
          </w:tcPr>
          <w:p w:rsidR="00CE79E7" w:rsidRPr="00667D81" w:rsidRDefault="00CE79E7" w:rsidP="005B2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Первенство Ростовской области по футболу среди подростков 2003-04 г.г</w:t>
            </w:r>
            <w:proofErr w:type="gramStart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ождения.</w:t>
            </w:r>
          </w:p>
          <w:p w:rsidR="00CE79E7" w:rsidRPr="00667D81" w:rsidRDefault="00CE79E7" w:rsidP="005B2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Тренер-преподаватель Гончаров Г.А.</w:t>
            </w:r>
            <w:r w:rsidR="0066052A">
              <w:rPr>
                <w:rFonts w:ascii="Times New Roman" w:hAnsi="Times New Roman" w:cs="Times New Roman"/>
                <w:sz w:val="26"/>
                <w:szCs w:val="26"/>
              </w:rPr>
              <w:t>(осень 2018)</w:t>
            </w:r>
          </w:p>
        </w:tc>
        <w:tc>
          <w:tcPr>
            <w:tcW w:w="1559" w:type="dxa"/>
            <w:gridSpan w:val="2"/>
          </w:tcPr>
          <w:p w:rsidR="00CE79E7" w:rsidRPr="0007386B" w:rsidRDefault="00CE79E7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E79E7" w:rsidRPr="0007386B" w:rsidRDefault="00CE79E7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E79E7" w:rsidRPr="0007386B" w:rsidRDefault="00CE79E7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:rsidR="00CE79E7" w:rsidRPr="0007386B" w:rsidRDefault="00CE79E7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6052A" w:rsidRPr="00104A84" w:rsidTr="0066052A">
        <w:tc>
          <w:tcPr>
            <w:tcW w:w="566" w:type="dxa"/>
          </w:tcPr>
          <w:p w:rsidR="0066052A" w:rsidRDefault="0066052A" w:rsidP="00815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1534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8" w:type="dxa"/>
            <w:gridSpan w:val="2"/>
          </w:tcPr>
          <w:p w:rsidR="0066052A" w:rsidRPr="00667D81" w:rsidRDefault="0066052A" w:rsidP="005B2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Первенство Ростовской области по футболу среди подростков 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ождения.</w:t>
            </w:r>
          </w:p>
          <w:p w:rsidR="0066052A" w:rsidRPr="00667D81" w:rsidRDefault="0066052A" w:rsidP="00660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Тренер-преподаватель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Казнов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Любарь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 (весна 2018-осень 2018)</w:t>
            </w:r>
          </w:p>
        </w:tc>
        <w:tc>
          <w:tcPr>
            <w:tcW w:w="1559" w:type="dxa"/>
            <w:gridSpan w:val="2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:rsidR="0066052A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6052A" w:rsidRPr="00104A84" w:rsidTr="0066052A">
        <w:tc>
          <w:tcPr>
            <w:tcW w:w="566" w:type="dxa"/>
          </w:tcPr>
          <w:p w:rsidR="0066052A" w:rsidRPr="00104A84" w:rsidRDefault="0066052A" w:rsidP="00815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81534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8" w:type="dxa"/>
            <w:gridSpan w:val="2"/>
          </w:tcPr>
          <w:p w:rsidR="0066052A" w:rsidRPr="00667D81" w:rsidRDefault="0066052A" w:rsidP="004A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Кубок Ростовской области среди подростков 2005-2006 г.г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ождения. Тренер-преподаватель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Казнов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Любарь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 (весна 2019)</w:t>
            </w:r>
          </w:p>
        </w:tc>
        <w:tc>
          <w:tcPr>
            <w:tcW w:w="1559" w:type="dxa"/>
            <w:gridSpan w:val="2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6052A" w:rsidRPr="00104A84" w:rsidTr="0066052A">
        <w:tc>
          <w:tcPr>
            <w:tcW w:w="566" w:type="dxa"/>
          </w:tcPr>
          <w:p w:rsidR="0066052A" w:rsidRDefault="0066052A" w:rsidP="00815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1534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8" w:type="dxa"/>
            <w:gridSpan w:val="2"/>
          </w:tcPr>
          <w:p w:rsidR="0066052A" w:rsidRPr="00667D81" w:rsidRDefault="0066052A" w:rsidP="005B2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Кубок </w:t>
            </w:r>
            <w:r w:rsidRPr="00667D81">
              <w:rPr>
                <w:rFonts w:ascii="Times New Roman" w:hAnsi="Times New Roman" w:cs="Times New Roman"/>
                <w:sz w:val="26"/>
                <w:szCs w:val="26"/>
              </w:rPr>
              <w:t xml:space="preserve"> Ростовской области по футболу среди подростков 2003-04 г.г</w:t>
            </w:r>
            <w:proofErr w:type="gramStart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ождения.</w:t>
            </w:r>
          </w:p>
          <w:p w:rsidR="0066052A" w:rsidRPr="00667D81" w:rsidRDefault="0066052A" w:rsidP="005B2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D81">
              <w:rPr>
                <w:rFonts w:ascii="Times New Roman" w:hAnsi="Times New Roman" w:cs="Times New Roman"/>
                <w:sz w:val="26"/>
                <w:szCs w:val="26"/>
              </w:rPr>
              <w:t>Тренер-преподаватель Гончаров Г.А.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(весна 2019)</w:t>
            </w:r>
          </w:p>
        </w:tc>
        <w:tc>
          <w:tcPr>
            <w:tcW w:w="1559" w:type="dxa"/>
            <w:gridSpan w:val="2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:rsidR="0066052A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52A" w:rsidRPr="00104A84" w:rsidTr="0066052A">
        <w:tc>
          <w:tcPr>
            <w:tcW w:w="566" w:type="dxa"/>
          </w:tcPr>
          <w:p w:rsidR="0066052A" w:rsidRPr="00104A84" w:rsidRDefault="00815344" w:rsidP="00660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6605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8" w:type="dxa"/>
            <w:gridSpan w:val="2"/>
          </w:tcPr>
          <w:p w:rsidR="0066052A" w:rsidRPr="00667D81" w:rsidRDefault="0066052A" w:rsidP="007B6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Предновогодний турнир по мини-футболу среди обучающихся МБУДОДЮСШ (2004-05), (2006-07) 2008 и мл.</w:t>
            </w:r>
          </w:p>
        </w:tc>
        <w:tc>
          <w:tcPr>
            <w:tcW w:w="1559" w:type="dxa"/>
            <w:gridSpan w:val="2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66052A" w:rsidRPr="00104A84" w:rsidTr="0066052A">
        <w:tc>
          <w:tcPr>
            <w:tcW w:w="566" w:type="dxa"/>
          </w:tcPr>
          <w:p w:rsidR="0066052A" w:rsidRPr="00104A84" w:rsidRDefault="00815344" w:rsidP="00660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6605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8" w:type="dxa"/>
            <w:gridSpan w:val="2"/>
          </w:tcPr>
          <w:p w:rsidR="0066052A" w:rsidRPr="00667D81" w:rsidRDefault="0066052A" w:rsidP="004A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Областные соревнования по футболу среди мальчиков 2008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ождения (весна, лето 2019)</w:t>
            </w:r>
          </w:p>
        </w:tc>
        <w:tc>
          <w:tcPr>
            <w:tcW w:w="1559" w:type="dxa"/>
            <w:gridSpan w:val="2"/>
          </w:tcPr>
          <w:p w:rsidR="0066052A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6052A" w:rsidRPr="00104A84" w:rsidTr="0066052A">
        <w:tc>
          <w:tcPr>
            <w:tcW w:w="566" w:type="dxa"/>
          </w:tcPr>
          <w:p w:rsidR="0066052A" w:rsidRPr="00104A84" w:rsidRDefault="0066052A" w:rsidP="004A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8" w:type="dxa"/>
            <w:gridSpan w:val="2"/>
          </w:tcPr>
          <w:p w:rsidR="0066052A" w:rsidRPr="00667D81" w:rsidRDefault="0066052A" w:rsidP="004A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ВОЛЕЙБОЛ, БАСКЕТБОЛ</w:t>
            </w:r>
          </w:p>
        </w:tc>
        <w:tc>
          <w:tcPr>
            <w:tcW w:w="1559" w:type="dxa"/>
            <w:gridSpan w:val="2"/>
          </w:tcPr>
          <w:p w:rsidR="0066052A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:rsidR="0066052A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52A" w:rsidRPr="00104A84" w:rsidTr="0066052A">
        <w:tc>
          <w:tcPr>
            <w:tcW w:w="566" w:type="dxa"/>
          </w:tcPr>
          <w:p w:rsidR="0066052A" w:rsidRPr="00104A84" w:rsidRDefault="00815344" w:rsidP="004A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6605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8" w:type="dxa"/>
            <w:gridSpan w:val="2"/>
          </w:tcPr>
          <w:p w:rsidR="0066052A" w:rsidRPr="00667D81" w:rsidRDefault="0066052A" w:rsidP="004A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праздник «Весенние ласточки» (баскетбол)</w:t>
            </w:r>
          </w:p>
        </w:tc>
        <w:tc>
          <w:tcPr>
            <w:tcW w:w="1559" w:type="dxa"/>
            <w:gridSpan w:val="2"/>
          </w:tcPr>
          <w:p w:rsidR="0066052A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6" w:type="dxa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3" w:type="dxa"/>
            <w:gridSpan w:val="2"/>
          </w:tcPr>
          <w:p w:rsidR="0066052A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6052A" w:rsidRPr="00104A84" w:rsidTr="0066052A">
        <w:tc>
          <w:tcPr>
            <w:tcW w:w="566" w:type="dxa"/>
          </w:tcPr>
          <w:p w:rsidR="0066052A" w:rsidRPr="00104A84" w:rsidRDefault="00815344" w:rsidP="004A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3228" w:type="dxa"/>
            <w:gridSpan w:val="2"/>
          </w:tcPr>
          <w:p w:rsidR="0066052A" w:rsidRPr="00667D81" w:rsidRDefault="0066052A" w:rsidP="00660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праздник «Весенние ласточки» (волейбол)</w:t>
            </w:r>
          </w:p>
        </w:tc>
        <w:tc>
          <w:tcPr>
            <w:tcW w:w="1559" w:type="dxa"/>
            <w:gridSpan w:val="2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6" w:type="dxa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3" w:type="dxa"/>
            <w:gridSpan w:val="2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6052A" w:rsidRPr="00104A84" w:rsidTr="0066052A">
        <w:tc>
          <w:tcPr>
            <w:tcW w:w="566" w:type="dxa"/>
          </w:tcPr>
          <w:p w:rsidR="0066052A" w:rsidRPr="00104A84" w:rsidRDefault="00815344" w:rsidP="004A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3228" w:type="dxa"/>
            <w:gridSpan w:val="2"/>
          </w:tcPr>
          <w:p w:rsidR="0066052A" w:rsidRPr="00667D81" w:rsidRDefault="0066052A" w:rsidP="004A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этап Всероссийских соревнований по волейболу «Серебряный мяч», среди обучающихся 2004-05 г.г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ождения (юноши)</w:t>
            </w:r>
          </w:p>
        </w:tc>
        <w:tc>
          <w:tcPr>
            <w:tcW w:w="1559" w:type="dxa"/>
            <w:gridSpan w:val="2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6" w:type="dxa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3" w:type="dxa"/>
            <w:gridSpan w:val="2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6052A" w:rsidRPr="00104A84" w:rsidTr="0066052A">
        <w:tc>
          <w:tcPr>
            <w:tcW w:w="566" w:type="dxa"/>
          </w:tcPr>
          <w:p w:rsidR="0066052A" w:rsidRPr="00104A84" w:rsidRDefault="00815344" w:rsidP="004A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3228" w:type="dxa"/>
            <w:gridSpan w:val="2"/>
          </w:tcPr>
          <w:p w:rsidR="0066052A" w:rsidRPr="00667D81" w:rsidRDefault="0066052A" w:rsidP="005B2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этап Всероссийских соревнований по волейболу «Серебряный мяч», среди обучающихся 2004-05 г.г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ождения (девушки)</w:t>
            </w:r>
          </w:p>
        </w:tc>
        <w:tc>
          <w:tcPr>
            <w:tcW w:w="1559" w:type="dxa"/>
            <w:gridSpan w:val="2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6" w:type="dxa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3" w:type="dxa"/>
            <w:gridSpan w:val="2"/>
          </w:tcPr>
          <w:p w:rsidR="0066052A" w:rsidRPr="0007386B" w:rsidRDefault="0066052A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F2F" w:rsidRPr="00104A84" w:rsidTr="005B2A80">
        <w:tc>
          <w:tcPr>
            <w:tcW w:w="9039" w:type="dxa"/>
            <w:gridSpan w:val="9"/>
          </w:tcPr>
          <w:p w:rsidR="004E2F2F" w:rsidRPr="0007386B" w:rsidRDefault="004E2F2F" w:rsidP="004E2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ТХЭКВОНДО</w:t>
            </w:r>
          </w:p>
        </w:tc>
      </w:tr>
      <w:tr w:rsidR="004E2F2F" w:rsidRPr="00104A84" w:rsidTr="0066052A">
        <w:tc>
          <w:tcPr>
            <w:tcW w:w="566" w:type="dxa"/>
          </w:tcPr>
          <w:p w:rsidR="004E2F2F" w:rsidRDefault="004E2F2F" w:rsidP="004A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3228" w:type="dxa"/>
            <w:gridSpan w:val="2"/>
          </w:tcPr>
          <w:p w:rsidR="004E2F2F" w:rsidRDefault="004E2F2F" w:rsidP="005B2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Открытый чемпионат и первенство Ростовской области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тхэквон-до</w:t>
            </w:r>
            <w:proofErr w:type="spellEnd"/>
            <w:r w:rsidR="00E069D4">
              <w:rPr>
                <w:rFonts w:ascii="Times New Roman" w:hAnsi="Times New Roman" w:cs="Times New Roman"/>
                <w:sz w:val="26"/>
                <w:szCs w:val="26"/>
              </w:rPr>
              <w:t xml:space="preserve"> ИТФ</w:t>
            </w:r>
          </w:p>
          <w:p w:rsidR="00E069D4" w:rsidRDefault="00E069D4" w:rsidP="005B2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программе «личный спарринг»</w:t>
            </w:r>
          </w:p>
        </w:tc>
        <w:tc>
          <w:tcPr>
            <w:tcW w:w="1559" w:type="dxa"/>
            <w:gridSpan w:val="2"/>
          </w:tcPr>
          <w:p w:rsidR="004E2F2F" w:rsidRDefault="004E2F2F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E2F2F" w:rsidRPr="00E069D4" w:rsidRDefault="00E069D4" w:rsidP="004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4">
              <w:rPr>
                <w:rFonts w:ascii="Times New Roman" w:hAnsi="Times New Roman" w:cs="Times New Roman"/>
                <w:sz w:val="24"/>
                <w:szCs w:val="24"/>
              </w:rPr>
              <w:t>Зыбин А.</w:t>
            </w:r>
          </w:p>
        </w:tc>
        <w:tc>
          <w:tcPr>
            <w:tcW w:w="966" w:type="dxa"/>
          </w:tcPr>
          <w:p w:rsidR="004E2F2F" w:rsidRDefault="004E2F2F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:rsidR="004E2F2F" w:rsidRPr="0007386B" w:rsidRDefault="004E2F2F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9D4" w:rsidRPr="00104A84" w:rsidTr="0066052A">
        <w:tc>
          <w:tcPr>
            <w:tcW w:w="566" w:type="dxa"/>
          </w:tcPr>
          <w:p w:rsidR="00E069D4" w:rsidRDefault="00E069D4" w:rsidP="004A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3228" w:type="dxa"/>
            <w:gridSpan w:val="2"/>
          </w:tcPr>
          <w:p w:rsidR="00E069D4" w:rsidRDefault="00E069D4" w:rsidP="005B2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Открытый чемпионат и первенство Ростовской области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тхэквон-до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ИТФ</w:t>
            </w:r>
          </w:p>
          <w:p w:rsidR="00E069D4" w:rsidRDefault="00E069D4" w:rsidP="00E06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программе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личный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gridSpan w:val="2"/>
          </w:tcPr>
          <w:p w:rsidR="00E069D4" w:rsidRPr="00E069D4" w:rsidRDefault="00E069D4" w:rsidP="004A7DDF">
            <w:pPr>
              <w:rPr>
                <w:rFonts w:ascii="Times New Roman" w:hAnsi="Times New Roman" w:cs="Times New Roman"/>
              </w:rPr>
            </w:pPr>
            <w:proofErr w:type="spellStart"/>
            <w:r w:rsidRPr="00E069D4">
              <w:rPr>
                <w:rFonts w:ascii="Times New Roman" w:hAnsi="Times New Roman" w:cs="Times New Roman"/>
              </w:rPr>
              <w:t>Мухамадиева</w:t>
            </w:r>
            <w:proofErr w:type="spellEnd"/>
            <w:r w:rsidRPr="00E069D4">
              <w:rPr>
                <w:rFonts w:ascii="Times New Roman" w:hAnsi="Times New Roman" w:cs="Times New Roman"/>
              </w:rPr>
              <w:t xml:space="preserve"> </w:t>
            </w:r>
          </w:p>
          <w:p w:rsidR="00E069D4" w:rsidRPr="00E069D4" w:rsidRDefault="00E069D4" w:rsidP="004A7DDF">
            <w:pPr>
              <w:rPr>
                <w:rFonts w:ascii="Times New Roman" w:hAnsi="Times New Roman" w:cs="Times New Roman"/>
              </w:rPr>
            </w:pPr>
            <w:r w:rsidRPr="00E069D4"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1277" w:type="dxa"/>
          </w:tcPr>
          <w:p w:rsidR="00E069D4" w:rsidRDefault="00E069D4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E069D4" w:rsidRDefault="00E069D4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:rsidR="00E069D4" w:rsidRPr="0007386B" w:rsidRDefault="00E069D4" w:rsidP="004A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5A9" w:rsidRPr="003F4466" w:rsidRDefault="00C675A9">
      <w:pPr>
        <w:rPr>
          <w:rFonts w:ascii="Times New Roman" w:hAnsi="Times New Roman" w:cs="Times New Roman"/>
          <w:sz w:val="28"/>
          <w:szCs w:val="28"/>
        </w:rPr>
      </w:pPr>
    </w:p>
    <w:sectPr w:rsidR="00C675A9" w:rsidRPr="003F4466" w:rsidSect="00CF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FB0"/>
    <w:multiLevelType w:val="hybridMultilevel"/>
    <w:tmpl w:val="8C2A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62F79"/>
    <w:multiLevelType w:val="hybridMultilevel"/>
    <w:tmpl w:val="9216B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B6106"/>
    <w:multiLevelType w:val="hybridMultilevel"/>
    <w:tmpl w:val="FD8465AA"/>
    <w:lvl w:ilvl="0" w:tplc="8F3C523A">
      <w:start w:val="1"/>
      <w:numFmt w:val="decimal"/>
      <w:lvlText w:val="%1."/>
      <w:lvlJc w:val="left"/>
      <w:pPr>
        <w:ind w:left="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3">
    <w:nsid w:val="4C7C6F9C"/>
    <w:multiLevelType w:val="hybridMultilevel"/>
    <w:tmpl w:val="0672B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B3447"/>
    <w:multiLevelType w:val="hybridMultilevel"/>
    <w:tmpl w:val="1C16E03A"/>
    <w:lvl w:ilvl="0" w:tplc="56767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DE4"/>
    <w:rsid w:val="000311D6"/>
    <w:rsid w:val="0006673C"/>
    <w:rsid w:val="000B622D"/>
    <w:rsid w:val="0013096E"/>
    <w:rsid w:val="001636B7"/>
    <w:rsid w:val="001B7722"/>
    <w:rsid w:val="001B7F6F"/>
    <w:rsid w:val="00273076"/>
    <w:rsid w:val="002D41B4"/>
    <w:rsid w:val="003055F4"/>
    <w:rsid w:val="003146C2"/>
    <w:rsid w:val="00347DE4"/>
    <w:rsid w:val="003553F9"/>
    <w:rsid w:val="003709CF"/>
    <w:rsid w:val="003845FD"/>
    <w:rsid w:val="0039088D"/>
    <w:rsid w:val="003B0DD9"/>
    <w:rsid w:val="003C6852"/>
    <w:rsid w:val="003F4466"/>
    <w:rsid w:val="00414794"/>
    <w:rsid w:val="004A7DDF"/>
    <w:rsid w:val="004E2F2F"/>
    <w:rsid w:val="0050096E"/>
    <w:rsid w:val="00546F0B"/>
    <w:rsid w:val="005B2A80"/>
    <w:rsid w:val="005D3985"/>
    <w:rsid w:val="005F19DB"/>
    <w:rsid w:val="0066052A"/>
    <w:rsid w:val="006A1307"/>
    <w:rsid w:val="006A50B5"/>
    <w:rsid w:val="006C3405"/>
    <w:rsid w:val="006C44C8"/>
    <w:rsid w:val="006D29B2"/>
    <w:rsid w:val="00711758"/>
    <w:rsid w:val="007379D2"/>
    <w:rsid w:val="007B6FD9"/>
    <w:rsid w:val="008069E3"/>
    <w:rsid w:val="00815344"/>
    <w:rsid w:val="008253BE"/>
    <w:rsid w:val="00867A2A"/>
    <w:rsid w:val="008759D0"/>
    <w:rsid w:val="008B0E9E"/>
    <w:rsid w:val="008B6A8F"/>
    <w:rsid w:val="00951458"/>
    <w:rsid w:val="009F7190"/>
    <w:rsid w:val="00A43104"/>
    <w:rsid w:val="00A829B9"/>
    <w:rsid w:val="00A842AF"/>
    <w:rsid w:val="00A960A2"/>
    <w:rsid w:val="00A96BB7"/>
    <w:rsid w:val="00AC59F5"/>
    <w:rsid w:val="00C33FC2"/>
    <w:rsid w:val="00C41981"/>
    <w:rsid w:val="00C675A9"/>
    <w:rsid w:val="00C91C68"/>
    <w:rsid w:val="00CE79E7"/>
    <w:rsid w:val="00CF1262"/>
    <w:rsid w:val="00DD31E8"/>
    <w:rsid w:val="00E04D87"/>
    <w:rsid w:val="00E069D4"/>
    <w:rsid w:val="00E72D49"/>
    <w:rsid w:val="00EF56E7"/>
    <w:rsid w:val="00F04EF5"/>
    <w:rsid w:val="00F37C41"/>
    <w:rsid w:val="00FA26D1"/>
    <w:rsid w:val="00FF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7D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enter">
    <w:name w:val="acenter"/>
    <w:basedOn w:val="a"/>
    <w:rsid w:val="00347D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347D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47DE4"/>
    <w:rPr>
      <w:b/>
      <w:bCs/>
    </w:rPr>
  </w:style>
  <w:style w:type="paragraph" w:styleId="a6">
    <w:name w:val="List Paragraph"/>
    <w:basedOn w:val="a"/>
    <w:uiPriority w:val="34"/>
    <w:qFormat/>
    <w:rsid w:val="00347DE4"/>
    <w:pPr>
      <w:ind w:left="720"/>
      <w:contextualSpacing/>
    </w:pPr>
  </w:style>
  <w:style w:type="character" w:customStyle="1" w:styleId="2">
    <w:name w:val="Основной текст (2)_"/>
    <w:basedOn w:val="a0"/>
    <w:link w:val="21"/>
    <w:locked/>
    <w:rsid w:val="00347DE4"/>
    <w:rPr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7DE4"/>
    <w:pPr>
      <w:widowControl w:val="0"/>
      <w:shd w:val="clear" w:color="auto" w:fill="FFFFFF"/>
      <w:spacing w:before="240" w:after="240" w:line="259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20">
    <w:name w:val="Основной текст (2)"/>
    <w:basedOn w:val="2"/>
    <w:rsid w:val="00347DE4"/>
    <w:rPr>
      <w:color w:val="000000"/>
      <w:spacing w:val="0"/>
      <w:w w:val="100"/>
      <w:position w:val="0"/>
      <w:lang w:val="ru-RU" w:eastAsia="ru-RU"/>
    </w:rPr>
  </w:style>
  <w:style w:type="character" w:styleId="a7">
    <w:name w:val="Hyperlink"/>
    <w:basedOn w:val="a0"/>
    <w:uiPriority w:val="99"/>
    <w:unhideWhenUsed/>
    <w:rsid w:val="00347D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.olim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15</Pages>
  <Words>3692</Words>
  <Characters>21050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2018-06-18T06:31:00Z</dcterms:created>
  <dcterms:modified xsi:type="dcterms:W3CDTF">2019-06-21T09:11:00Z</dcterms:modified>
</cp:coreProperties>
</file>