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8F" w:rsidRDefault="00711D8F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594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8F" w:rsidRDefault="00711D8F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8F" w:rsidRDefault="00711D8F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8F" w:rsidRDefault="00711D8F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D8F" w:rsidRDefault="00711D8F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0B" w:rsidRPr="00FE20B8" w:rsidRDefault="004A7E0B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Учредитель: Азовский районный отдел образования</w:t>
      </w:r>
    </w:p>
    <w:p w:rsidR="004A7E0B" w:rsidRPr="00B340A5" w:rsidRDefault="004A7E0B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A5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учреждение дополнительного   образования  </w:t>
      </w:r>
    </w:p>
    <w:p w:rsidR="004A7E0B" w:rsidRDefault="004A7E0B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B340A5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 w:rsidRPr="00B340A5">
        <w:rPr>
          <w:rFonts w:ascii="Times New Roman" w:hAnsi="Times New Roman" w:cs="Times New Roman"/>
          <w:b/>
          <w:sz w:val="28"/>
          <w:szCs w:val="28"/>
        </w:rPr>
        <w:t>- юношеская</w:t>
      </w:r>
      <w:proofErr w:type="gramEnd"/>
      <w:r w:rsidRPr="00B340A5">
        <w:rPr>
          <w:rFonts w:ascii="Times New Roman" w:hAnsi="Times New Roman" w:cs="Times New Roman"/>
          <w:b/>
          <w:sz w:val="28"/>
          <w:szCs w:val="28"/>
        </w:rPr>
        <w:t xml:space="preserve"> спортивная школа Азовского района</w:t>
      </w:r>
    </w:p>
    <w:p w:rsidR="004A7E0B" w:rsidRPr="00B340A5" w:rsidRDefault="004A7E0B" w:rsidP="004A7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4A7E0B" w:rsidRPr="00E03FCC" w:rsidTr="00F113DF">
        <w:trPr>
          <w:trHeight w:val="3398"/>
        </w:trPr>
        <w:tc>
          <w:tcPr>
            <w:tcW w:w="4503" w:type="dxa"/>
          </w:tcPr>
          <w:p w:rsidR="004A7E0B" w:rsidRPr="00E03FCC" w:rsidRDefault="004A7E0B" w:rsidP="00F11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Принята на заседании </w:t>
            </w:r>
          </w:p>
          <w:p w:rsidR="004A7E0B" w:rsidRDefault="004A7E0B" w:rsidP="00F113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совета</w:t>
            </w:r>
          </w:p>
          <w:p w:rsidR="004A7E0B" w:rsidRPr="00E03FCC" w:rsidRDefault="004A7E0B" w:rsidP="00F11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A54B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0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.08.2015</w:t>
            </w:r>
          </w:p>
          <w:p w:rsidR="004A7E0B" w:rsidRPr="00E03FCC" w:rsidRDefault="004A7E0B" w:rsidP="00F113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7E0B" w:rsidRPr="00E03FCC" w:rsidRDefault="004A7E0B" w:rsidP="00F113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4A7E0B" w:rsidRPr="00E03FCC" w:rsidRDefault="004A7E0B" w:rsidP="00F11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A7E0B" w:rsidRPr="00E03FCC" w:rsidRDefault="004A7E0B" w:rsidP="00F11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МБУДОДЮСШ </w:t>
            </w:r>
          </w:p>
          <w:p w:rsidR="004A7E0B" w:rsidRDefault="004A7E0B" w:rsidP="00F113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      </w:t>
            </w:r>
            <w:proofErr w:type="spellStart"/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>И.М.Дибиров</w:t>
            </w:r>
            <w:proofErr w:type="spellEnd"/>
            <w:r w:rsidRPr="00E03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7E0B" w:rsidRPr="00E03FCC" w:rsidRDefault="003B07F8" w:rsidP="003B07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55/1 от 27</w:t>
            </w:r>
            <w:r w:rsidR="004A7E0B">
              <w:rPr>
                <w:rFonts w:ascii="Times New Roman" w:hAnsi="Times New Roman" w:cs="Times New Roman"/>
                <w:b/>
                <w:sz w:val="28"/>
                <w:szCs w:val="28"/>
              </w:rPr>
              <w:t>.08.2015г.</w:t>
            </w:r>
          </w:p>
        </w:tc>
      </w:tr>
    </w:tbl>
    <w:p w:rsidR="004A7E0B" w:rsidRDefault="004A7E0B" w:rsidP="004A7E0B">
      <w:pPr>
        <w:spacing w:after="0" w:line="240" w:lineRule="auto"/>
        <w:ind w:left="-567" w:right="-284"/>
        <w:jc w:val="center"/>
        <w:rPr>
          <w:rFonts w:ascii="Times New Roman" w:hAnsi="Times New Roman"/>
          <w:sz w:val="48"/>
          <w:szCs w:val="48"/>
        </w:rPr>
      </w:pPr>
    </w:p>
    <w:p w:rsidR="004A7E0B" w:rsidRPr="00BD7503" w:rsidRDefault="004A7E0B" w:rsidP="004A7E0B">
      <w:pPr>
        <w:spacing w:after="0" w:line="240" w:lineRule="auto"/>
        <w:ind w:left="-567" w:right="-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Дополнительная </w:t>
      </w:r>
      <w:proofErr w:type="spellStart"/>
      <w:r>
        <w:rPr>
          <w:rFonts w:ascii="Times New Roman" w:hAnsi="Times New Roman"/>
          <w:sz w:val="48"/>
          <w:szCs w:val="48"/>
        </w:rPr>
        <w:t>о</w:t>
      </w:r>
      <w:r w:rsidRPr="00BD7503">
        <w:rPr>
          <w:rFonts w:ascii="Times New Roman" w:hAnsi="Times New Roman"/>
          <w:sz w:val="48"/>
          <w:szCs w:val="48"/>
        </w:rPr>
        <w:t>бщеразвивающая</w:t>
      </w:r>
      <w:proofErr w:type="spellEnd"/>
      <w:r w:rsidRPr="00BD7503">
        <w:rPr>
          <w:rFonts w:ascii="Times New Roman" w:hAnsi="Times New Roman"/>
          <w:sz w:val="48"/>
          <w:szCs w:val="48"/>
        </w:rPr>
        <w:t xml:space="preserve"> программа</w:t>
      </w:r>
    </w:p>
    <w:p w:rsidR="004A7E0B" w:rsidRPr="00933AF2" w:rsidRDefault="004A7E0B" w:rsidP="004A7E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3AF2">
        <w:rPr>
          <w:rFonts w:ascii="Times New Roman" w:hAnsi="Times New Roman" w:cs="Times New Roman"/>
          <w:b/>
          <w:sz w:val="48"/>
          <w:szCs w:val="4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черлидинг</w:t>
      </w:r>
      <w:proofErr w:type="spellEnd"/>
      <w:r w:rsidRPr="00933AF2">
        <w:rPr>
          <w:rFonts w:ascii="Times New Roman" w:hAnsi="Times New Roman" w:cs="Times New Roman"/>
          <w:b/>
          <w:sz w:val="48"/>
          <w:szCs w:val="48"/>
        </w:rPr>
        <w:t>»</w:t>
      </w:r>
    </w:p>
    <w:p w:rsidR="004A7E0B" w:rsidRPr="00933AF2" w:rsidRDefault="004A7E0B" w:rsidP="004A7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33AF2">
        <w:rPr>
          <w:rFonts w:ascii="Times New Roman" w:hAnsi="Times New Roman" w:cs="Times New Roman"/>
          <w:b/>
          <w:sz w:val="28"/>
          <w:szCs w:val="28"/>
        </w:rPr>
        <w:t xml:space="preserve">рок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33AF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33AF2">
        <w:rPr>
          <w:rFonts w:ascii="Times New Roman" w:hAnsi="Times New Roman" w:cs="Times New Roman"/>
          <w:b/>
          <w:sz w:val="28"/>
          <w:szCs w:val="28"/>
        </w:rPr>
        <w:t>.</w:t>
      </w:r>
    </w:p>
    <w:p w:rsidR="004A7E0B" w:rsidRPr="00843CA4" w:rsidRDefault="004A7E0B" w:rsidP="004A7E0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Pr="00843CA4" w:rsidRDefault="004A7E0B" w:rsidP="004A7E0B">
      <w:pPr>
        <w:spacing w:line="360" w:lineRule="auto"/>
        <w:ind w:left="3402" w:firstLine="14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A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Разработчики: </w:t>
      </w:r>
    </w:p>
    <w:p w:rsidR="004A7E0B" w:rsidRDefault="004A7E0B" w:rsidP="004A7E0B">
      <w:pPr>
        <w:spacing w:line="360" w:lineRule="auto"/>
        <w:ind w:left="2835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 – заместитель директора </w:t>
      </w:r>
    </w:p>
    <w:p w:rsidR="004A7E0B" w:rsidRDefault="004A7E0B" w:rsidP="004A7E0B">
      <w:pPr>
        <w:spacing w:line="360" w:lineRule="auto"/>
        <w:ind w:left="424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– тренер-преподаватель </w:t>
      </w: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A7E0B" w:rsidRPr="00843CA4" w:rsidRDefault="004A7E0B" w:rsidP="004A7E0B">
      <w:pPr>
        <w:spacing w:line="360" w:lineRule="auto"/>
        <w:ind w:left="2694" w:firstLine="14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843CA4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843CA4">
        <w:rPr>
          <w:rFonts w:ascii="Times New Roman" w:eastAsia="Times New Roman" w:hAnsi="Times New Roman" w:cs="Times New Roman"/>
          <w:b/>
          <w:sz w:val="28"/>
          <w:szCs w:val="28"/>
        </w:rPr>
        <w:t>агальник</w:t>
      </w:r>
      <w:proofErr w:type="spellEnd"/>
      <w:r w:rsidRPr="00843CA4">
        <w:rPr>
          <w:rFonts w:ascii="Times New Roman" w:eastAsia="Times New Roman" w:hAnsi="Times New Roman" w:cs="Times New Roman"/>
          <w:b/>
          <w:sz w:val="28"/>
          <w:szCs w:val="28"/>
        </w:rPr>
        <w:t>, Азовского района</w:t>
      </w:r>
    </w:p>
    <w:p w:rsidR="004A7E0B" w:rsidRDefault="004A7E0B" w:rsidP="004A7E0B">
      <w:pPr>
        <w:spacing w:line="360" w:lineRule="auto"/>
        <w:ind w:left="424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A4">
        <w:rPr>
          <w:rFonts w:ascii="Times New Roman" w:eastAsia="Times New Roman" w:hAnsi="Times New Roman" w:cs="Times New Roman"/>
          <w:b/>
          <w:sz w:val="28"/>
          <w:szCs w:val="28"/>
        </w:rPr>
        <w:t xml:space="preserve">    2015 год</w:t>
      </w: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E1E5E">
        <w:rPr>
          <w:rFonts w:ascii="Times New Roman,Bold" w:hAnsi="Times New Roman,Bold" w:cs="Times New Roman,Bold"/>
          <w:b/>
          <w:bCs/>
          <w:sz w:val="28"/>
          <w:szCs w:val="28"/>
        </w:rPr>
        <w:t>Содержание:</w:t>
      </w:r>
    </w:p>
    <w:p w:rsidR="0092269B" w:rsidRPr="008E1E5E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Информационная карта стр.3</w:t>
      </w:r>
    </w:p>
    <w:p w:rsidR="008E1E5E" w:rsidRPr="008E1E5E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E1E5E"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стр. 4</w:t>
      </w:r>
    </w:p>
    <w:p w:rsidR="008E1E5E" w:rsidRPr="008E1E5E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1E5E"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1E5E" w:rsidRPr="008E1E5E">
        <w:rPr>
          <w:rFonts w:ascii="Times New Roman" w:hAnsi="Times New Roman" w:cs="Times New Roman"/>
          <w:sz w:val="28"/>
          <w:szCs w:val="28"/>
        </w:rPr>
        <w:t>Учебно-тематический план стр.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E1E5E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1E5E"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1E5E" w:rsidRPr="008E1E5E">
        <w:rPr>
          <w:rFonts w:ascii="Times New Roman" w:hAnsi="Times New Roman" w:cs="Times New Roman"/>
          <w:sz w:val="28"/>
          <w:szCs w:val="28"/>
        </w:rPr>
        <w:t>Содержание изучаемого курса стр.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Практическая часть стр.13</w:t>
      </w:r>
    </w:p>
    <w:p w:rsid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3.2.Теоретическая подготовка стр.18</w:t>
      </w:r>
    </w:p>
    <w:p w:rsid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Психологическая подготовка  стр.18</w:t>
      </w:r>
    </w:p>
    <w:p w:rsid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Восстановительные мероприятия  стр.19</w:t>
      </w:r>
    </w:p>
    <w:p w:rsidR="0092269B" w:rsidRP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69B">
        <w:rPr>
          <w:rFonts w:ascii="Times New Roman" w:hAnsi="Times New Roman" w:cs="Times New Roman"/>
          <w:b/>
          <w:sz w:val="28"/>
          <w:szCs w:val="28"/>
        </w:rPr>
        <w:t>4. Методическое обеспечение   стр.21</w:t>
      </w:r>
    </w:p>
    <w:p w:rsid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Организация тренировочного процесса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стр.22</w:t>
      </w:r>
    </w:p>
    <w:p w:rsid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Техника безопасности стр.22</w:t>
      </w:r>
    </w:p>
    <w:p w:rsidR="008E1E5E" w:rsidRPr="008E1E5E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E1E5E"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1E5E" w:rsidRPr="008E1E5E">
        <w:rPr>
          <w:rFonts w:ascii="Times New Roman" w:hAnsi="Times New Roman" w:cs="Times New Roman"/>
          <w:sz w:val="28"/>
          <w:szCs w:val="28"/>
        </w:rPr>
        <w:t>Список литературы стр.39</w:t>
      </w:r>
    </w:p>
    <w:p w:rsidR="008E1E5E" w:rsidRPr="008E1E5E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E1E5E"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1E5E" w:rsidRPr="008E1E5E">
        <w:rPr>
          <w:rFonts w:ascii="Times New Roman" w:hAnsi="Times New Roman" w:cs="Times New Roman"/>
          <w:sz w:val="28"/>
          <w:szCs w:val="28"/>
        </w:rPr>
        <w:t>Приложения к программе стр.40-42</w:t>
      </w:r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73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B3D2D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Информационная карта образовательной программы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 - </w:t>
      </w:r>
      <w:proofErr w:type="gramStart"/>
      <w:r w:rsidRPr="00BB3D2D">
        <w:rPr>
          <w:rFonts w:ascii="Times New Roman" w:hAnsi="Times New Roman" w:cs="Times New Roman"/>
          <w:sz w:val="28"/>
          <w:szCs w:val="28"/>
        </w:rPr>
        <w:t>адаптированная</w:t>
      </w:r>
      <w:proofErr w:type="gramEnd"/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Тип программы </w:t>
      </w:r>
      <w:r w:rsidRPr="00BB3D2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B3D2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BB3D2D">
        <w:rPr>
          <w:rFonts w:ascii="Times New Roman" w:hAnsi="Times New Roman" w:cs="Times New Roman"/>
          <w:sz w:val="28"/>
          <w:szCs w:val="28"/>
        </w:rPr>
        <w:t>– спорт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деятельности </w:t>
      </w:r>
      <w:r w:rsidRPr="00BB3D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B3D2D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proofErr w:type="gramEnd"/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Способ освоения содержания образования </w:t>
      </w:r>
      <w:r w:rsidRPr="00BB3D2D">
        <w:rPr>
          <w:rFonts w:ascii="Times New Roman" w:hAnsi="Times New Roman" w:cs="Times New Roman"/>
          <w:sz w:val="28"/>
          <w:szCs w:val="28"/>
        </w:rPr>
        <w:t>– практический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содержания образования </w:t>
      </w:r>
      <w:r w:rsidRPr="00BB3D2D">
        <w:rPr>
          <w:rFonts w:ascii="Times New Roman" w:hAnsi="Times New Roman" w:cs="Times New Roman"/>
          <w:sz w:val="28"/>
          <w:szCs w:val="28"/>
        </w:rPr>
        <w:t>– базовый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Форма реализации </w:t>
      </w:r>
      <w:r w:rsidRPr="00BB3D2D">
        <w:rPr>
          <w:rFonts w:ascii="Times New Roman" w:hAnsi="Times New Roman" w:cs="Times New Roman"/>
          <w:sz w:val="28"/>
          <w:szCs w:val="28"/>
        </w:rPr>
        <w:t>– групповая, индивидуальная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2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B3D2D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реализации программы </w:t>
      </w:r>
      <w:r w:rsidRPr="00BB3D2D">
        <w:rPr>
          <w:rFonts w:ascii="Times New Roman" w:hAnsi="Times New Roman" w:cs="Times New Roman"/>
          <w:sz w:val="28"/>
          <w:szCs w:val="28"/>
        </w:rPr>
        <w:t>– 4 года</w:t>
      </w:r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E0B" w:rsidRDefault="004A7E0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E0B" w:rsidRDefault="004A7E0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E0B" w:rsidRDefault="004A7E0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E0B" w:rsidRDefault="004A7E0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E0B" w:rsidRDefault="004A7E0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E0B" w:rsidRDefault="004A7E0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9B" w:rsidRDefault="0092269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A1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5E" w:rsidRPr="000713A1" w:rsidRDefault="00FD0CA4" w:rsidP="00071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  <w:lastRenderedPageBreak/>
        <w:t>1.</w:t>
      </w:r>
      <w:r w:rsidR="008E1E5E" w:rsidRPr="000713A1">
        <w:rPr>
          <w:rFonts w:ascii="Times New Roman,BoldItalic" w:hAnsi="Times New Roman,BoldItalic" w:cs="Times New Roman,BoldItalic"/>
          <w:b/>
          <w:bCs/>
          <w:iCs/>
          <w:sz w:val="32"/>
          <w:szCs w:val="32"/>
        </w:rPr>
        <w:t xml:space="preserve"> Пояснительная записка</w:t>
      </w:r>
    </w:p>
    <w:p w:rsidR="008E1E5E" w:rsidRPr="008E1E5E" w:rsidRDefault="00107873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E1E5E" w:rsidRPr="008E1E5E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8E1E5E" w:rsidRPr="008E1E5E">
        <w:rPr>
          <w:rFonts w:ascii="Times New Roman" w:hAnsi="Times New Roman" w:cs="Times New Roman"/>
          <w:sz w:val="28"/>
          <w:szCs w:val="28"/>
        </w:rPr>
        <w:t xml:space="preserve"> – сложно координационный вид спорта. Специфика его проявляется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5E" w:rsidRPr="008E1E5E">
        <w:rPr>
          <w:rFonts w:ascii="Times New Roman" w:hAnsi="Times New Roman" w:cs="Times New Roman"/>
          <w:sz w:val="28"/>
          <w:szCs w:val="28"/>
        </w:rPr>
        <w:t>в выполнении большого количества технически сложных движений под музыку,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5E" w:rsidRPr="008E1E5E">
        <w:rPr>
          <w:rFonts w:ascii="Times New Roman" w:hAnsi="Times New Roman" w:cs="Times New Roman"/>
          <w:sz w:val="28"/>
          <w:szCs w:val="28"/>
        </w:rPr>
        <w:t>сочетании с предметами и без них. Спортсмены соревнуются в техническом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5E" w:rsidRPr="008E1E5E">
        <w:rPr>
          <w:rFonts w:ascii="Times New Roman" w:hAnsi="Times New Roman" w:cs="Times New Roman"/>
          <w:sz w:val="28"/>
          <w:szCs w:val="28"/>
        </w:rPr>
        <w:t>мастерстве, синхронности и выразительности исполнения композиционной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5E" w:rsidRPr="008E1E5E">
        <w:rPr>
          <w:rFonts w:ascii="Times New Roman" w:hAnsi="Times New Roman" w:cs="Times New Roman"/>
          <w:sz w:val="28"/>
          <w:szCs w:val="28"/>
        </w:rPr>
        <w:t>программы большим количеством членов команды.</w:t>
      </w:r>
    </w:p>
    <w:p w:rsidR="008E1E5E" w:rsidRPr="008E1E5E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E5E" w:rsidRPr="008E1E5E">
        <w:rPr>
          <w:rFonts w:ascii="Times New Roman" w:hAnsi="Times New Roman" w:cs="Times New Roman"/>
          <w:sz w:val="28"/>
          <w:szCs w:val="28"/>
        </w:rPr>
        <w:t xml:space="preserve">В современном мире редко удается реализовать потребность организма </w:t>
      </w:r>
      <w:proofErr w:type="gramStart"/>
      <w:r w:rsidR="008E1E5E" w:rsidRPr="008E1E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физической активности. Развитие технического прогресса и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тотальная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компьютеризация заставляют детей часами просиживать перед мониторами и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телевизорами. Дети забывают о радостях движения, у них появляются новые</w:t>
      </w:r>
    </w:p>
    <w:p w:rsidR="000713A1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заболевания, ухудшается физическое состояние, что самым негативным образом</w:t>
      </w:r>
      <w:r w:rsidR="00107873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сказывается и на интеллектуальном развитии. Занятия аэробикой 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черлидингом</w:t>
      </w:r>
      <w:proofErr w:type="spellEnd"/>
      <w:r w:rsidR="00107873">
        <w:rPr>
          <w:rFonts w:ascii="Times New Roman" w:hAnsi="Times New Roman" w:cs="Times New Roman"/>
          <w:sz w:val="28"/>
          <w:szCs w:val="28"/>
        </w:rPr>
        <w:t xml:space="preserve">  </w:t>
      </w:r>
      <w:r w:rsidRPr="008E1E5E">
        <w:rPr>
          <w:rFonts w:ascii="Times New Roman" w:hAnsi="Times New Roman" w:cs="Times New Roman"/>
          <w:sz w:val="28"/>
          <w:szCs w:val="28"/>
        </w:rPr>
        <w:t xml:space="preserve">являются наиболее доступными и комплексными для детей дошкольного и школьного возраста.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опираясь на особенности современного</w:t>
      </w:r>
      <w:r w:rsidR="00107873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этапа развития массового физкультурно-оздоровительного движения, спорта,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охватывает основные методические положения, на основе которых строится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единая рациональная педагогическая система многолетней спортивной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подготовленности на каждом этапе возрастного развития. Проблема повышения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эффективности физического воспитания детей дошкольного и младшего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школьного возраста является чрезвычайно важной, так как именно в этот период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происходит развитие таких важных качеств личности ребѐнка, как: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внимательность, точность, настойчивость, память, логическое мышление,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инициативность, воображение, самостоятельность, коллективизм, 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сплочѐнность,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дисциплинированность. В ходе занятий дети приобретают двигательные навыки,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развивают основные физические качества: ловкость, силу, быстроту,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выносливость, координацию. </w:t>
      </w:r>
    </w:p>
    <w:p w:rsidR="008E1E5E" w:rsidRPr="008E1E5E" w:rsidRDefault="000713A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E5E" w:rsidRPr="008E1E5E">
        <w:rPr>
          <w:rFonts w:ascii="Times New Roman" w:hAnsi="Times New Roman" w:cs="Times New Roman"/>
          <w:sz w:val="28"/>
          <w:szCs w:val="28"/>
        </w:rPr>
        <w:t>Данная программа представляет один из 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5E" w:rsidRPr="008E1E5E">
        <w:rPr>
          <w:rFonts w:ascii="Times New Roman" w:hAnsi="Times New Roman" w:cs="Times New Roman"/>
          <w:sz w:val="28"/>
          <w:szCs w:val="28"/>
        </w:rPr>
        <w:t xml:space="preserve">совершенствования физического воспитания средствами аэробики и </w:t>
      </w:r>
      <w:proofErr w:type="spellStart"/>
      <w:r w:rsidR="008E1E5E" w:rsidRPr="008E1E5E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8E1E5E" w:rsidRPr="008E1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E5E" w:rsidRPr="008E1E5E">
        <w:rPr>
          <w:rFonts w:ascii="Times New Roman" w:hAnsi="Times New Roman" w:cs="Times New Roman"/>
          <w:sz w:val="28"/>
          <w:szCs w:val="28"/>
        </w:rPr>
        <w:t>развитие морально-волевых качеств лидера, умение сотрудничать. Основными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средствами физкультурно-оздоровительного воспитания являются специально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разработанные двигательные действия. С помощью средств музыкально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>итмического, физического воспитания успешно решаются задачи физического,</w:t>
      </w:r>
      <w:r w:rsidR="000713A1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музыкального, эстетического, умственного и нравственного воспитания.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Основное содержание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Упражнения основной гимнастик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строевые,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прикладные).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Упражнения без предмета (прыжки, вращения, взмахи).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Элементы акробатики.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Элементы хореографии.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Ритмика (упражнения на согласование движений с музыкой).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Упражнения с предметами (помпонами).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Особенностями занятий аэробикой 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черлидингом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являются их целостность,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lastRenderedPageBreak/>
        <w:t xml:space="preserve">динамичность 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, овладение общими навыками в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культуре, сочетание танцевального направления (фристайл) и акробатического</w:t>
      </w:r>
      <w:r w:rsidR="000713A1">
        <w:rPr>
          <w:rFonts w:ascii="Times New Roman" w:hAnsi="Times New Roman" w:cs="Times New Roman"/>
          <w:sz w:val="28"/>
          <w:szCs w:val="28"/>
        </w:rPr>
        <w:t xml:space="preserve"> (ЧИР).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 В процессе занятий большое внимание уделяется развитию координации,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творческих способностей, котор</w:t>
      </w:r>
      <w:r w:rsidR="003B2617">
        <w:rPr>
          <w:rFonts w:ascii="Times New Roman" w:hAnsi="Times New Roman" w:cs="Times New Roman"/>
          <w:sz w:val="28"/>
          <w:szCs w:val="28"/>
        </w:rPr>
        <w:t>ы</w:t>
      </w:r>
      <w:r w:rsidRPr="008E1E5E">
        <w:rPr>
          <w:rFonts w:ascii="Times New Roman" w:hAnsi="Times New Roman" w:cs="Times New Roman"/>
          <w:sz w:val="28"/>
          <w:szCs w:val="28"/>
        </w:rPr>
        <w:t>е осуществля</w:t>
      </w:r>
      <w:r w:rsidR="003B2617">
        <w:rPr>
          <w:rFonts w:ascii="Times New Roman" w:hAnsi="Times New Roman" w:cs="Times New Roman"/>
          <w:sz w:val="28"/>
          <w:szCs w:val="28"/>
        </w:rPr>
        <w:t>ю</w:t>
      </w:r>
      <w:r w:rsidRPr="008E1E5E">
        <w:rPr>
          <w:rFonts w:ascii="Times New Roman" w:hAnsi="Times New Roman" w:cs="Times New Roman"/>
          <w:sz w:val="28"/>
          <w:szCs w:val="28"/>
        </w:rPr>
        <w:t>тся в подвижных и музыкальных</w:t>
      </w:r>
      <w:r w:rsidR="003B261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играх, в самостоятельной работе над упражнениями, в творческом выражении</w:t>
      </w:r>
      <w:r w:rsidR="003B261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своего восприятия музыки в движениях. Разносторонность аэробики 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3B261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позволяет гармонично развиваться всем физическим, психологическим качествам</w:t>
      </w:r>
      <w:r w:rsidR="003B261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ребѐнка. Динамичность, целостность 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воспитываются в тесной</w:t>
      </w:r>
      <w:r w:rsidR="003B261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связи с музыкой. В результате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овладевают умением согласовывать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свои движения с содержанием и формой музыкального произведения, его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размером, динамикой и другими средствами музыкальной выразительности.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Использование музыки различного содержания в процессе физического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воспитания детей обогащает движения, вносит разнообразие в их характер,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помогает овладению техникой различных упражнений. В результате музыкально-двигательного воспитания дети овладевают различными скоростями движения,</w:t>
      </w:r>
      <w:r w:rsidR="003B261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умением сознательно регулировать степень мышечного напряжения и придавать</w:t>
      </w:r>
      <w:r w:rsidR="003B261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движению различную окраску.</w:t>
      </w:r>
    </w:p>
    <w:p w:rsidR="003B2617" w:rsidRDefault="003B2617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Правовые вопросы данной программы регламентируются различными законами и нормативными актами. К которым относятся отдельные статьи закона «О физической культуре и спорта в РФ», Федерального закона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</w:t>
      </w:r>
      <w:r w:rsidR="000B07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программам», ФГТ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по видам спорта,</w:t>
      </w:r>
    </w:p>
    <w:p w:rsidR="003B2617" w:rsidRPr="003B2617" w:rsidRDefault="003B2617" w:rsidP="003B261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617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3B2617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3B2617">
        <w:rPr>
          <w:rFonts w:ascii="Times New Roman" w:eastAsia="Calibri" w:hAnsi="Times New Roman" w:cs="Times New Roman"/>
          <w:sz w:val="28"/>
          <w:szCs w:val="28"/>
        </w:rPr>
        <w:t xml:space="preserve"> 2.4.4.3172-14.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E1E5E">
        <w:rPr>
          <w:rFonts w:ascii="Times New Roman" w:hAnsi="Times New Roman" w:cs="Times New Roman"/>
          <w:sz w:val="28"/>
          <w:szCs w:val="28"/>
        </w:rPr>
        <w:t>Создать условия для физического, культурного и духовного развития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подрастающего поколения посредством занятий аэробикой 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черлидингом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>Задачи программы (общие):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1. Привлечь детей в систематические занятия спортом.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2. Развить у детей сплоченность, чувство команды, потребность в поддержке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коллектива.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3. Формировать лидерские качества, уверенность в себе, правильную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самооценку, эмоциональную зрелость.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4. Развить мышечную силу, быстроту, гибкость, координацию.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5. Создать условия для творческого развития, чувства ритма, синхронности.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6. Способствовать эстетическому воспитанию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>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7. Формировать умения согласовывать движения с музыкой.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8E1E5E" w:rsidRPr="00A4745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456">
        <w:rPr>
          <w:rFonts w:ascii="Times New Roman" w:hAnsi="Times New Roman" w:cs="Times New Roman"/>
          <w:sz w:val="28"/>
          <w:szCs w:val="28"/>
        </w:rPr>
        <w:t xml:space="preserve">1. </w:t>
      </w:r>
      <w:r w:rsidRPr="00A47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lastRenderedPageBreak/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 xml:space="preserve">Ознакомить детей с историей возникновения и развития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 xml:space="preserve">Изучить базовые элементы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Теоретическая подготовка.</w:t>
      </w:r>
    </w:p>
    <w:p w:rsidR="008E1E5E" w:rsidRPr="00A4745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456">
        <w:rPr>
          <w:rFonts w:ascii="Times New Roman" w:hAnsi="Times New Roman" w:cs="Times New Roman"/>
          <w:sz w:val="28"/>
          <w:szCs w:val="28"/>
        </w:rPr>
        <w:t xml:space="preserve">2. </w:t>
      </w:r>
      <w:r w:rsidRPr="00A47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Содействие физическому, культурному и духовному развитию детей.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 xml:space="preserve">Создание условий для более полного включения детей в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спортивную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A47456">
        <w:rPr>
          <w:rFonts w:ascii="Times New Roman" w:hAnsi="Times New Roman" w:cs="Times New Roman"/>
          <w:sz w:val="28"/>
          <w:szCs w:val="28"/>
        </w:rPr>
        <w:t>района</w:t>
      </w:r>
      <w:r w:rsidRPr="008E1E5E">
        <w:rPr>
          <w:rFonts w:ascii="Times New Roman" w:hAnsi="Times New Roman" w:cs="Times New Roman"/>
          <w:sz w:val="28"/>
          <w:szCs w:val="28"/>
        </w:rPr>
        <w:t>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Привлечение детей к здоровому образу жизни, систематическим занятиям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спортом и к участию в различных спортивных соревнованиях.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16"/>
          <w:szCs w:val="16"/>
        </w:rPr>
        <w:t></w:t>
      </w:r>
      <w:r w:rsidRPr="008E1E5E">
        <w:rPr>
          <w:rFonts w:ascii="Symbol" w:hAnsi="Symbol" w:cs="Symbol"/>
          <w:sz w:val="16"/>
          <w:szCs w:val="16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Создание благоприятных предпосылок для раскрытия потенциальных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возможностей детей.</w:t>
      </w:r>
    </w:p>
    <w:p w:rsidR="008E1E5E" w:rsidRPr="00A4745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7456">
        <w:rPr>
          <w:rFonts w:ascii="Times New Roman" w:hAnsi="Times New Roman" w:cs="Times New Roman"/>
          <w:sz w:val="28"/>
          <w:szCs w:val="28"/>
        </w:rPr>
        <w:t xml:space="preserve">3. </w:t>
      </w:r>
      <w:r w:rsidRPr="00A47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Психологическое развитие через формирование уверенности в себе,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правильной самооценки и достижение эмоциональной зрелости.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 xml:space="preserve">Социальное развитие через сотрудничество, конкуренцию и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правильные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стандарты поведения.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16"/>
          <w:szCs w:val="16"/>
        </w:rPr>
        <w:t></w:t>
      </w:r>
      <w:r w:rsidRPr="008E1E5E">
        <w:rPr>
          <w:rFonts w:ascii="Symbol" w:hAnsi="Symbol" w:cs="Symbol"/>
          <w:sz w:val="16"/>
          <w:szCs w:val="16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Развитие сплоченности, чувства команды, потребности в поддержке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коллектива.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Набор в кружковое объединение производится в свободной форме,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желанию ребенка и с согласия его родителей, и получивших разрешение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E1E5E" w:rsidRPr="008E1E5E" w:rsidRDefault="000B0787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врача.  Возраст детей 5</w:t>
      </w:r>
      <w:r w:rsidR="008E1E5E" w:rsidRPr="008E1E5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E1E5E" w:rsidRPr="008E1E5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Срок реализации программы – 4 года.</w:t>
      </w:r>
    </w:p>
    <w:p w:rsidR="0099417D" w:rsidRPr="00873E7B" w:rsidRDefault="0099417D" w:rsidP="00994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B">
        <w:rPr>
          <w:rFonts w:ascii="Times New Roman" w:hAnsi="Times New Roman" w:cs="Times New Roman"/>
          <w:b/>
          <w:sz w:val="24"/>
          <w:szCs w:val="24"/>
        </w:rPr>
        <w:t xml:space="preserve">ТРЕБОВАНИЯ ПО ФОРМИРОВАНИЮ ГРУПП </w:t>
      </w:r>
    </w:p>
    <w:p w:rsidR="0099417D" w:rsidRPr="00873E7B" w:rsidRDefault="0099417D" w:rsidP="00994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B">
        <w:rPr>
          <w:rFonts w:ascii="Times New Roman" w:hAnsi="Times New Roman" w:cs="Times New Roman"/>
          <w:b/>
          <w:sz w:val="24"/>
          <w:szCs w:val="24"/>
        </w:rPr>
        <w:t xml:space="preserve">НА СПОРТИВНО-ОЗДОРОВИТЕЛЬНОМ ЭТАПЕ СПОРТВИНОЙ ПОДГОТОВКИ </w:t>
      </w:r>
    </w:p>
    <w:p w:rsidR="0099417D" w:rsidRPr="00873E7B" w:rsidRDefault="0099417D" w:rsidP="009941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B">
        <w:rPr>
          <w:rFonts w:ascii="Times New Roman" w:hAnsi="Times New Roman" w:cs="Times New Roman"/>
          <w:b/>
          <w:sz w:val="24"/>
          <w:szCs w:val="24"/>
        </w:rPr>
        <w:t>(В АКАДЕМИЧЕСКИХ ЧАСАХ)</w:t>
      </w:r>
    </w:p>
    <w:p w:rsidR="0099417D" w:rsidRPr="00E90F75" w:rsidRDefault="0099417D" w:rsidP="0099417D">
      <w:pPr>
        <w:spacing w:after="0" w:line="240" w:lineRule="auto"/>
        <w:ind w:right="-143"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134"/>
        <w:gridCol w:w="1843"/>
        <w:gridCol w:w="1924"/>
        <w:gridCol w:w="2045"/>
        <w:gridCol w:w="1275"/>
      </w:tblGrid>
      <w:tr w:rsidR="0099417D" w:rsidRPr="00E03FCC" w:rsidTr="0099417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группы (человек)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Максимальный объем тренировочной нагрузки в неделю в академических часах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Годовая нагрузка (часов)</w:t>
            </w:r>
          </w:p>
        </w:tc>
      </w:tr>
      <w:tr w:rsidR="0099417D" w:rsidRPr="00E03FCC" w:rsidTr="0099417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</w:p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(3 занятия в неделю по 2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D" w:rsidRPr="00E03FCC" w:rsidRDefault="0099417D" w:rsidP="00994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C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0B0787" w:rsidRPr="008E1E5E" w:rsidRDefault="000B0787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Исходя из возрастных особенностей и в соответствии с нормами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продолжительность занятий для детей дошкольного возраста составляет не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более 30 мин, для детей школьного возраста составляет 45 мин. Перерыв между</w:t>
      </w:r>
      <w:r w:rsidR="000B0787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занятиями – 10 мин.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При проведении занятий необходимо соблюдать правила техники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безопасности и санитарно-гигиенические требования, своевременно проводить с</w:t>
      </w:r>
      <w:r w:rsidR="004926EA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детьми инструктажи по технике безопасности.</w:t>
      </w:r>
    </w:p>
    <w:p w:rsidR="008E1E5E" w:rsidRPr="004926E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4926EA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Основные формы работы: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Со всем составом.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lastRenderedPageBreak/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По номинациям.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По звеньям.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Физкультурный досуг.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Спортивный праздник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День здоровья.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В период школьных каникул расписание может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варьироваться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летних каникул учебный процесс может продолжаться в форме проведения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учебно-тренировочных сборов, </w:t>
      </w:r>
      <w:r w:rsidR="004926EA"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r w:rsidRPr="008E1E5E">
        <w:rPr>
          <w:rFonts w:ascii="Times New Roman" w:hAnsi="Times New Roman" w:cs="Times New Roman"/>
          <w:sz w:val="28"/>
          <w:szCs w:val="28"/>
        </w:rPr>
        <w:t>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17D">
        <w:rPr>
          <w:rFonts w:ascii="Times New Roman" w:hAnsi="Times New Roman" w:cs="Times New Roman"/>
          <w:bCs/>
          <w:iCs/>
          <w:sz w:val="28"/>
          <w:szCs w:val="28"/>
        </w:rPr>
        <w:t>Основные методы</w:t>
      </w:r>
      <w:r w:rsidRPr="008E1E5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учебно-воспитательного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-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массового, оздоровительного процесса: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Показ.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>ѐмы.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Словесное описание движений.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Целостный метод обучения.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Сюжетно-игровой метод.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Соревновательный метод.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Показ является ведущим методическим приѐмом, соревновательный метод –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ведущим в морально-волевом воспитании и стимулировании.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Последовательность применяемых в отдельном занятии средств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воспитания соответствует общепринятой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>ѐхчастной структуре. Упражнения</w:t>
      </w:r>
      <w:r w:rsidR="0099417D">
        <w:rPr>
          <w:rFonts w:ascii="Times New Roman" w:hAnsi="Times New Roman" w:cs="Times New Roman"/>
          <w:sz w:val="28"/>
          <w:szCs w:val="28"/>
        </w:rPr>
        <w:t xml:space="preserve">, </w:t>
      </w:r>
      <w:r w:rsidRPr="008E1E5E">
        <w:rPr>
          <w:rFonts w:ascii="Times New Roman" w:hAnsi="Times New Roman" w:cs="Times New Roman"/>
          <w:sz w:val="28"/>
          <w:szCs w:val="28"/>
        </w:rPr>
        <w:t xml:space="preserve">используемые в подготовительной и заключительной частях занятий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>азновидности ходьбы, бега, танцевальных шагов, акробатики и соединений, а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также подвижные игры меняются через 2-3 занятия. Комплексы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упражнений (ОРУ) необходимо выполнять на протяжении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10-12 занятий, постепенно усложняя условия выполнения и увеличивая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нагрузку с учѐтом степени подготовленности и индивидуальных особенностей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детей. Упражнения с помпонами, разучивание которых связано с образованием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более или менее сложного двигательного навыка, выполняют в течение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нескольких занятий в зависимости от сложности их структуры и уровня общей</w:t>
      </w:r>
      <w:r w:rsidR="0099417D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и специальной подготовленности </w:t>
      </w:r>
      <w:r w:rsidR="0099417D">
        <w:rPr>
          <w:rFonts w:ascii="Times New Roman" w:hAnsi="Times New Roman" w:cs="Times New Roman"/>
          <w:sz w:val="28"/>
          <w:szCs w:val="28"/>
        </w:rPr>
        <w:t>обучающихся</w:t>
      </w:r>
      <w:r w:rsidRPr="008E1E5E">
        <w:rPr>
          <w:rFonts w:ascii="Times New Roman" w:hAnsi="Times New Roman" w:cs="Times New Roman"/>
          <w:sz w:val="28"/>
          <w:szCs w:val="28"/>
        </w:rPr>
        <w:t>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17D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Формы занятий</w:t>
      </w:r>
      <w:r w:rsidRPr="008E1E5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: </w:t>
      </w:r>
      <w:r w:rsidRPr="008E1E5E">
        <w:rPr>
          <w:rFonts w:ascii="Times New Roman" w:hAnsi="Times New Roman" w:cs="Times New Roman"/>
          <w:sz w:val="28"/>
          <w:szCs w:val="28"/>
        </w:rPr>
        <w:t>тренировка, оздоровительные сборы, соревнования.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17D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Отслеживание результатов</w:t>
      </w:r>
      <w:r w:rsidRPr="008E1E5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осуществляется через мониторинг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. Процедуры оценивания: самостоятельная работа, тестирование,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зачѐты, участие в фестивалях, соревнованиях.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99417D" w:rsidRPr="001F2D3C" w:rsidRDefault="0099417D" w:rsidP="0099417D">
      <w:pPr>
        <w:spacing w:after="0" w:line="240" w:lineRule="auto"/>
        <w:ind w:right="-143"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F2D3C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II</w:t>
      </w:r>
      <w:r w:rsidRPr="001F2D3C">
        <w:rPr>
          <w:rFonts w:ascii="Times New Roman" w:eastAsia="Times New Roman" w:hAnsi="Times New Roman"/>
          <w:b/>
          <w:sz w:val="28"/>
          <w:szCs w:val="28"/>
          <w:u w:val="single"/>
        </w:rPr>
        <w:t>. УЧЕБНЫЙ ПЛАН</w:t>
      </w:r>
    </w:p>
    <w:p w:rsidR="0099417D" w:rsidRDefault="0099417D" w:rsidP="0099417D">
      <w:pPr>
        <w:shd w:val="clear" w:color="auto" w:fill="FFFFFF"/>
        <w:tabs>
          <w:tab w:val="left" w:pos="142"/>
        </w:tabs>
        <w:spacing w:before="5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2D3C">
        <w:rPr>
          <w:rFonts w:ascii="Times New Roman" w:hAnsi="Times New Roman" w:cs="Times New Roman"/>
          <w:sz w:val="28"/>
          <w:szCs w:val="28"/>
        </w:rPr>
        <w:t xml:space="preserve">Учебный план является неотъемлемой частью Программы и определяет содержание и организацию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F2D3C">
        <w:rPr>
          <w:rFonts w:ascii="Times New Roman" w:hAnsi="Times New Roman" w:cs="Times New Roman"/>
          <w:sz w:val="28"/>
          <w:szCs w:val="28"/>
        </w:rPr>
        <w:t xml:space="preserve">.  </w:t>
      </w:r>
      <w:r w:rsidRPr="001F2D3C">
        <w:rPr>
          <w:rFonts w:ascii="Times New Roman" w:hAnsi="Times New Roman" w:cs="Times New Roman"/>
          <w:spacing w:val="2"/>
          <w:sz w:val="28"/>
          <w:szCs w:val="28"/>
        </w:rPr>
        <w:t xml:space="preserve">Учебный </w:t>
      </w:r>
      <w:r w:rsidRPr="001F2D3C">
        <w:rPr>
          <w:rFonts w:ascii="Times New Roman" w:hAnsi="Times New Roman" w:cs="Times New Roman"/>
          <w:spacing w:val="3"/>
          <w:sz w:val="28"/>
          <w:szCs w:val="28"/>
        </w:rPr>
        <w:t>план,  составленный  с учетом</w:t>
      </w:r>
      <w:r w:rsidRPr="001F2D3C">
        <w:rPr>
          <w:rFonts w:ascii="Times New Roman" w:hAnsi="Times New Roman" w:cs="Times New Roman"/>
          <w:spacing w:val="2"/>
          <w:sz w:val="28"/>
          <w:szCs w:val="28"/>
        </w:rPr>
        <w:t xml:space="preserve"> вышеизложенных задач,</w:t>
      </w:r>
      <w:r w:rsidRPr="001F2D3C">
        <w:rPr>
          <w:rFonts w:ascii="Times New Roman" w:hAnsi="Times New Roman" w:cs="Times New Roman"/>
          <w:spacing w:val="3"/>
          <w:sz w:val="28"/>
          <w:szCs w:val="28"/>
        </w:rPr>
        <w:t xml:space="preserve">  рассчитан  </w:t>
      </w:r>
      <w:r w:rsidRPr="001F2D3C">
        <w:rPr>
          <w:rFonts w:ascii="Times New Roman" w:hAnsi="Times New Roman" w:cs="Times New Roman"/>
          <w:spacing w:val="3"/>
          <w:sz w:val="28"/>
          <w:szCs w:val="28"/>
        </w:rPr>
        <w:lastRenderedPageBreak/>
        <w:t>на 46 недель занятий и</w:t>
      </w:r>
      <w:r w:rsidRPr="001F2D3C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p w:rsidR="00FD0CA4" w:rsidRDefault="00FD0CA4" w:rsidP="0099417D">
      <w:pPr>
        <w:shd w:val="clear" w:color="auto" w:fill="FFFFFF"/>
        <w:tabs>
          <w:tab w:val="left" w:pos="142"/>
        </w:tabs>
        <w:spacing w:before="5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1 года обучения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разделов, тем</w:t>
            </w:r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50" w:type="dxa"/>
          </w:tcPr>
          <w:p w:rsidR="00FD0CA4" w:rsidRPr="004A030B" w:rsidRDefault="00E57F46" w:rsidP="00E23D2E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4A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в предмет. Понятие «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Краткая история возникновения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черлидинга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современном этапе.</w:t>
            </w:r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1.4. 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развития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ведения тренировок</w:t>
            </w:r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1.6. 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вид спорта. Особенности проведения занятий.</w:t>
            </w:r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Тренировка взрослой команды. Посещение открытого занятия в г</w:t>
            </w:r>
            <w:proofErr w:type="gram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аганроге</w:t>
            </w:r>
          </w:p>
        </w:tc>
        <w:tc>
          <w:tcPr>
            <w:tcW w:w="1950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Базовые элементы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FD0CA4" w:rsidRPr="00CD4676" w:rsidRDefault="00E23D2E" w:rsidP="00CD4676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proofErr w:type="spellStart"/>
            <w:r w:rsidR="00CD46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  <w:proofErr w:type="spellEnd"/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тела во время движения</w:t>
            </w:r>
          </w:p>
        </w:tc>
        <w:tc>
          <w:tcPr>
            <w:tcW w:w="1950" w:type="dxa"/>
          </w:tcPr>
          <w:p w:rsidR="00FD0CA4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E57F46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кистей: кулак, клинок,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клып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(хлопок),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клэсп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(пряжка)</w:t>
            </w:r>
          </w:p>
        </w:tc>
        <w:tc>
          <w:tcPr>
            <w:tcW w:w="1950" w:type="dxa"/>
          </w:tcPr>
          <w:p w:rsidR="00FD0CA4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Акробатические элементы</w:t>
            </w:r>
          </w:p>
        </w:tc>
        <w:tc>
          <w:tcPr>
            <w:tcW w:w="1950" w:type="dxa"/>
          </w:tcPr>
          <w:p w:rsidR="00FD0CA4" w:rsidRPr="004A030B" w:rsidRDefault="00CD467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62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ног. Комбинация положения стоя.</w:t>
            </w:r>
          </w:p>
        </w:tc>
        <w:tc>
          <w:tcPr>
            <w:tcW w:w="1950" w:type="dxa"/>
          </w:tcPr>
          <w:p w:rsidR="00FD0CA4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E57F46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62" w:type="dxa"/>
          </w:tcPr>
          <w:p w:rsidR="00FD0CA4" w:rsidRPr="00002D0E" w:rsidRDefault="00E57F46" w:rsidP="00E57F46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ног. Комбинация положения сидя.</w:t>
            </w:r>
          </w:p>
        </w:tc>
        <w:tc>
          <w:tcPr>
            <w:tcW w:w="1950" w:type="dxa"/>
          </w:tcPr>
          <w:p w:rsidR="00FD0CA4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7F46" w:rsidRPr="00002D0E" w:rsidTr="009C2A2D">
        <w:tc>
          <w:tcPr>
            <w:tcW w:w="959" w:type="dxa"/>
          </w:tcPr>
          <w:p w:rsidR="00E57F46" w:rsidRPr="00002D0E" w:rsidRDefault="00E57F46" w:rsidP="00E57F46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662" w:type="dxa"/>
          </w:tcPr>
          <w:p w:rsidR="00E57F46" w:rsidRPr="00002D0E" w:rsidRDefault="00E57F46" w:rsidP="001C6EED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ног. Комбинация положения </w:t>
            </w:r>
            <w:r w:rsidR="001C6EED"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лежа</w:t>
            </w: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E57F46" w:rsidRPr="004A030B" w:rsidRDefault="004A030B" w:rsidP="009C2A2D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662" w:type="dxa"/>
          </w:tcPr>
          <w:p w:rsidR="00FD0CA4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Танцевальные движения</w:t>
            </w:r>
          </w:p>
        </w:tc>
        <w:tc>
          <w:tcPr>
            <w:tcW w:w="1950" w:type="dxa"/>
          </w:tcPr>
          <w:p w:rsidR="00FD0CA4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57F46" w:rsidRPr="00002D0E" w:rsidTr="00E57F46">
        <w:tc>
          <w:tcPr>
            <w:tcW w:w="959" w:type="dxa"/>
          </w:tcPr>
          <w:p w:rsidR="00FD0CA4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662" w:type="dxa"/>
          </w:tcPr>
          <w:p w:rsidR="00FD0CA4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Круговая тренировка</w:t>
            </w:r>
          </w:p>
        </w:tc>
        <w:tc>
          <w:tcPr>
            <w:tcW w:w="1950" w:type="dxa"/>
          </w:tcPr>
          <w:p w:rsidR="00FD0CA4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правильной постановки голоса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Чир-данс</w:t>
            </w:r>
            <w:proofErr w:type="spellEnd"/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Кувырок. Техника выполнения.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стантов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безопасность.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Растяжка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Комплексная тренировка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Силовая подготовка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выполнения прыжков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выполнения прыжков. Взмах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2.18.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выполнения прыжков. Подъем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выполнения прыжков. Приземление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C6EED" w:rsidRPr="00002D0E" w:rsidTr="00E57F46">
        <w:tc>
          <w:tcPr>
            <w:tcW w:w="959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2.20.</w:t>
            </w:r>
          </w:p>
        </w:tc>
        <w:tc>
          <w:tcPr>
            <w:tcW w:w="6662" w:type="dxa"/>
          </w:tcPr>
          <w:p w:rsidR="001C6EED" w:rsidRPr="00002D0E" w:rsidRDefault="001C6EE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Пирамиды. Обучение базы</w:t>
            </w:r>
          </w:p>
        </w:tc>
        <w:tc>
          <w:tcPr>
            <w:tcW w:w="1950" w:type="dxa"/>
          </w:tcPr>
          <w:p w:rsidR="001C6EE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C04FA8" w:rsidRPr="00002D0E" w:rsidTr="00E57F46">
        <w:tc>
          <w:tcPr>
            <w:tcW w:w="959" w:type="dxa"/>
          </w:tcPr>
          <w:p w:rsidR="00C04FA8" w:rsidRPr="00002D0E" w:rsidRDefault="00C04FA8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2.21.</w:t>
            </w:r>
          </w:p>
        </w:tc>
        <w:tc>
          <w:tcPr>
            <w:tcW w:w="6662" w:type="dxa"/>
          </w:tcPr>
          <w:p w:rsidR="00C04FA8" w:rsidRPr="00002D0E" w:rsidRDefault="00C04FA8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Пирамиды. Обучение восхождению</w:t>
            </w:r>
          </w:p>
        </w:tc>
        <w:tc>
          <w:tcPr>
            <w:tcW w:w="1950" w:type="dxa"/>
          </w:tcPr>
          <w:p w:rsidR="00C04FA8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9C2A2D" w:rsidRPr="004A030B" w:rsidTr="00E57F46">
        <w:tc>
          <w:tcPr>
            <w:tcW w:w="959" w:type="dxa"/>
          </w:tcPr>
          <w:p w:rsidR="009C2A2D" w:rsidRPr="004A030B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03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4A03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9C2A2D" w:rsidRPr="004A030B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03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Хореография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Повороты на месте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Повороты с продвижением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Освоение элементов хореографической подготовки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C2A2D" w:rsidRPr="004A030B" w:rsidTr="00E57F46">
        <w:tc>
          <w:tcPr>
            <w:tcW w:w="959" w:type="dxa"/>
          </w:tcPr>
          <w:p w:rsidR="009C2A2D" w:rsidRPr="004A030B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30B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62" w:type="dxa"/>
          </w:tcPr>
          <w:p w:rsidR="009C2A2D" w:rsidRPr="004A030B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30B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Базовая хореографическая подготовка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Деми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плие в сочетании с волнами, взмахами, наклонами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для рук на основе классических позиций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Батман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тандю</w:t>
            </w:r>
            <w:proofErr w:type="spellEnd"/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Батман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жэтэ</w:t>
            </w:r>
            <w:proofErr w:type="spellEnd"/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Общая и специальная физическая подготовка</w:t>
            </w:r>
          </w:p>
        </w:tc>
        <w:tc>
          <w:tcPr>
            <w:tcW w:w="1950" w:type="dxa"/>
          </w:tcPr>
          <w:p w:rsidR="009C2A2D" w:rsidRPr="00002D0E" w:rsidRDefault="00421E87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128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Разновидность ходьбы, бега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Танцевальные шаги, комбинации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662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Общеразвивающие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упражнения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662" w:type="dxa"/>
          </w:tcPr>
          <w:p w:rsidR="009C2A2D" w:rsidRPr="00002D0E" w:rsidRDefault="009C2A2D" w:rsidP="009C2A2D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развитие гибкости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6662" w:type="dxa"/>
          </w:tcPr>
          <w:p w:rsidR="009C2A2D" w:rsidRPr="00002D0E" w:rsidRDefault="009C2A2D" w:rsidP="009C2A2D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Наклоны вперед, назад, </w:t>
            </w:r>
            <w:proofErr w:type="gram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сторона. Волны.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D46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6662" w:type="dxa"/>
          </w:tcPr>
          <w:p w:rsidR="009C2A2D" w:rsidRPr="00002D0E" w:rsidRDefault="009C2A2D" w:rsidP="009C2A2D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Различные виды махов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</w:tr>
      <w:tr w:rsidR="009C2A2D" w:rsidRPr="00002D0E" w:rsidTr="00E57F46">
        <w:tc>
          <w:tcPr>
            <w:tcW w:w="959" w:type="dxa"/>
          </w:tcPr>
          <w:p w:rsidR="009C2A2D" w:rsidRPr="00002D0E" w:rsidRDefault="009C2A2D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6662" w:type="dxa"/>
          </w:tcPr>
          <w:p w:rsidR="009C2A2D" w:rsidRPr="00002D0E" w:rsidRDefault="009C2A2D" w:rsidP="009C2A2D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пресс</w:t>
            </w:r>
          </w:p>
        </w:tc>
        <w:tc>
          <w:tcPr>
            <w:tcW w:w="1950" w:type="dxa"/>
          </w:tcPr>
          <w:p w:rsidR="009C2A2D" w:rsidRPr="004A030B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D467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9C2A2D" w:rsidRPr="00421E87" w:rsidTr="00E57F46">
        <w:tc>
          <w:tcPr>
            <w:tcW w:w="959" w:type="dxa"/>
          </w:tcPr>
          <w:p w:rsidR="009C2A2D" w:rsidRPr="00421E87" w:rsidRDefault="00421E87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9C2A2D"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9C2A2D" w:rsidRPr="00421E87" w:rsidRDefault="009C2A2D" w:rsidP="009C2A2D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Сдача контрольных нормативов</w:t>
            </w:r>
          </w:p>
        </w:tc>
        <w:tc>
          <w:tcPr>
            <w:tcW w:w="1950" w:type="dxa"/>
          </w:tcPr>
          <w:p w:rsidR="009C2A2D" w:rsidRPr="00421E87" w:rsidRDefault="004A030B" w:rsidP="00FD0CA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</w:tbl>
    <w:p w:rsidR="00002D0E" w:rsidRDefault="00002D0E" w:rsidP="00FD0CA4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2E" w:rsidRDefault="00002D0E" w:rsidP="00FD0CA4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E23D2E" w:rsidRPr="00E23D2E">
        <w:rPr>
          <w:rFonts w:ascii="Times New Roman" w:eastAsia="Times New Roman" w:hAnsi="Times New Roman" w:cs="Times New Roman"/>
          <w:b/>
          <w:sz w:val="28"/>
          <w:szCs w:val="28"/>
        </w:rPr>
        <w:t>чебно-тематический план 2 года обучения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62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разделов, тем</w:t>
            </w:r>
          </w:p>
        </w:tc>
        <w:tc>
          <w:tcPr>
            <w:tcW w:w="1950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50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черлидинга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современном этапе</w:t>
            </w:r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правила занятия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черлидингом</w:t>
            </w:r>
            <w:proofErr w:type="spellEnd"/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безопасности во время занятий</w:t>
            </w:r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1.4. 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правила ведения тренировок. Встреча с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черлидерами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Техника безопасности во время выполнения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стантов</w:t>
            </w:r>
            <w:proofErr w:type="spellEnd"/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1.6. 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споттеров</w:t>
            </w:r>
            <w:proofErr w:type="spellEnd"/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правил подстраховки</w:t>
            </w:r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3D2E" w:rsidRPr="00002D0E" w:rsidTr="003073FF">
        <w:tc>
          <w:tcPr>
            <w:tcW w:w="959" w:type="dxa"/>
          </w:tcPr>
          <w:p w:rsidR="00E23D2E" w:rsidRPr="00002D0E" w:rsidRDefault="00E23D2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6662" w:type="dxa"/>
          </w:tcPr>
          <w:p w:rsidR="00E23D2E" w:rsidRPr="00002D0E" w:rsidRDefault="00E23D2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Тренировка взрослой команды. Посещение открытого занятия.</w:t>
            </w:r>
          </w:p>
        </w:tc>
        <w:tc>
          <w:tcPr>
            <w:tcW w:w="1950" w:type="dxa"/>
          </w:tcPr>
          <w:p w:rsidR="00E23D2E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12538" w:rsidRPr="00CD4676" w:rsidTr="003073FF">
        <w:tc>
          <w:tcPr>
            <w:tcW w:w="959" w:type="dxa"/>
          </w:tcPr>
          <w:p w:rsidR="00712538" w:rsidRPr="00CD4676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712538" w:rsidRPr="00CD4676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Совершенствование выполнения базовых элементов </w:t>
            </w:r>
            <w:proofErr w:type="spellStart"/>
            <w:r w:rsidRPr="00CD4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75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2" w:type="dxa"/>
          </w:tcPr>
          <w:p w:rsidR="00712538" w:rsidRPr="00002D0E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тела, положение рук во время движения</w:t>
            </w:r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2" w:type="dxa"/>
          </w:tcPr>
          <w:p w:rsidR="00712538" w:rsidRPr="00002D0E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кистей: кулак, клинок,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клэп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клэсп</w:t>
            </w:r>
            <w:proofErr w:type="spellEnd"/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662" w:type="dxa"/>
          </w:tcPr>
          <w:p w:rsidR="00712538" w:rsidRPr="00002D0E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ног. Виды комбинаций</w:t>
            </w:r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62" w:type="dxa"/>
          </w:tcPr>
          <w:p w:rsidR="00712538" w:rsidRPr="00002D0E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Точность, четкость выполнения танцевальных движений</w:t>
            </w:r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62" w:type="dxa"/>
          </w:tcPr>
          <w:p w:rsidR="00712538" w:rsidRPr="00002D0E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Синхронность выполнения</w:t>
            </w:r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662" w:type="dxa"/>
          </w:tcPr>
          <w:p w:rsidR="00712538" w:rsidRPr="00002D0E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правильной постановки голоса</w:t>
            </w:r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662" w:type="dxa"/>
          </w:tcPr>
          <w:p w:rsidR="00712538" w:rsidRPr="00002D0E" w:rsidRDefault="00712538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Отработка элементов</w:t>
            </w:r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12538" w:rsidRPr="00002D0E" w:rsidTr="003073FF">
        <w:tc>
          <w:tcPr>
            <w:tcW w:w="959" w:type="dxa"/>
          </w:tcPr>
          <w:p w:rsidR="00712538" w:rsidRPr="00002D0E" w:rsidRDefault="0071253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662" w:type="dxa"/>
          </w:tcPr>
          <w:p w:rsidR="00712538" w:rsidRPr="00002D0E" w:rsidRDefault="00CC61C3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прыжков</w:t>
            </w:r>
          </w:p>
        </w:tc>
        <w:tc>
          <w:tcPr>
            <w:tcW w:w="1950" w:type="dxa"/>
          </w:tcPr>
          <w:p w:rsidR="00712538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C61C3" w:rsidRPr="00002D0E" w:rsidTr="003073FF">
        <w:tc>
          <w:tcPr>
            <w:tcW w:w="959" w:type="dxa"/>
          </w:tcPr>
          <w:p w:rsidR="00CC61C3" w:rsidRPr="00002D0E" w:rsidRDefault="00CC61C3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662" w:type="dxa"/>
          </w:tcPr>
          <w:p w:rsidR="00CC61C3" w:rsidRPr="00002D0E" w:rsidRDefault="00CC61C3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техники выполнения прыжков</w:t>
            </w:r>
          </w:p>
        </w:tc>
        <w:tc>
          <w:tcPr>
            <w:tcW w:w="1950" w:type="dxa"/>
          </w:tcPr>
          <w:p w:rsidR="00CC61C3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C61C3" w:rsidRPr="00002D0E" w:rsidTr="003073FF">
        <w:tc>
          <w:tcPr>
            <w:tcW w:w="959" w:type="dxa"/>
          </w:tcPr>
          <w:p w:rsidR="00CC61C3" w:rsidRPr="00002D0E" w:rsidRDefault="00CC61C3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662" w:type="dxa"/>
          </w:tcPr>
          <w:p w:rsidR="00CC61C3" w:rsidRPr="00002D0E" w:rsidRDefault="00CC61C3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Стредл</w:t>
            </w:r>
            <w:proofErr w:type="spellEnd"/>
          </w:p>
        </w:tc>
        <w:tc>
          <w:tcPr>
            <w:tcW w:w="1950" w:type="dxa"/>
          </w:tcPr>
          <w:p w:rsidR="00CC61C3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C61C3" w:rsidRPr="00002D0E" w:rsidTr="003073FF">
        <w:tc>
          <w:tcPr>
            <w:tcW w:w="959" w:type="dxa"/>
          </w:tcPr>
          <w:p w:rsidR="00CC61C3" w:rsidRPr="00002D0E" w:rsidRDefault="00CC61C3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662" w:type="dxa"/>
          </w:tcPr>
          <w:p w:rsidR="00CC61C3" w:rsidRPr="00002D0E" w:rsidRDefault="00CC61C3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херки</w:t>
            </w:r>
            <w:proofErr w:type="spellEnd"/>
          </w:p>
        </w:tc>
        <w:tc>
          <w:tcPr>
            <w:tcW w:w="1950" w:type="dxa"/>
          </w:tcPr>
          <w:p w:rsidR="00CC61C3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C61C3" w:rsidRPr="00002D0E" w:rsidTr="003073FF">
        <w:tc>
          <w:tcPr>
            <w:tcW w:w="959" w:type="dxa"/>
          </w:tcPr>
          <w:p w:rsidR="00CC61C3" w:rsidRPr="00002D0E" w:rsidRDefault="00CC61C3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662" w:type="dxa"/>
          </w:tcPr>
          <w:p w:rsidR="00CC61C3" w:rsidRPr="00002D0E" w:rsidRDefault="00CC61C3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той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тач</w:t>
            </w:r>
            <w:proofErr w:type="spellEnd"/>
          </w:p>
        </w:tc>
        <w:tc>
          <w:tcPr>
            <w:tcW w:w="1950" w:type="dxa"/>
          </w:tcPr>
          <w:p w:rsidR="00CC61C3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C61C3" w:rsidRPr="00002D0E" w:rsidTr="003073FF">
        <w:tc>
          <w:tcPr>
            <w:tcW w:w="959" w:type="dxa"/>
          </w:tcPr>
          <w:p w:rsidR="00CC61C3" w:rsidRPr="00002D0E" w:rsidRDefault="00CC61C3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6662" w:type="dxa"/>
          </w:tcPr>
          <w:p w:rsidR="00CC61C3" w:rsidRPr="00002D0E" w:rsidRDefault="00CC61C3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пайк</w:t>
            </w:r>
            <w:proofErr w:type="spellEnd"/>
          </w:p>
        </w:tc>
        <w:tc>
          <w:tcPr>
            <w:tcW w:w="1950" w:type="dxa"/>
          </w:tcPr>
          <w:p w:rsidR="00CC61C3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Комплексная тренировка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Силовая подготовка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Круговая тренировка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базы  - совершенствование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2.18.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Основная работа для </w:t>
            </w:r>
            <w:proofErr w:type="gram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верхнего</w:t>
            </w:r>
            <w:proofErr w:type="gram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флайера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пирамид, формаций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  <w:r w:rsidR="004E20A9"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Анаэробный комплекс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2.21.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Аэробный комплекс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E20A9" w:rsidRPr="00CD4676" w:rsidTr="003073FF">
        <w:tc>
          <w:tcPr>
            <w:tcW w:w="959" w:type="dxa"/>
          </w:tcPr>
          <w:p w:rsidR="004E20A9" w:rsidRPr="00CD4676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4E20A9" w:rsidRPr="00CD4676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Хореография</w:t>
            </w:r>
          </w:p>
        </w:tc>
        <w:tc>
          <w:tcPr>
            <w:tcW w:w="1950" w:type="dxa"/>
          </w:tcPr>
          <w:p w:rsidR="004E20A9" w:rsidRPr="00CD4676" w:rsidRDefault="00CD4676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53</w:t>
            </w:r>
          </w:p>
        </w:tc>
      </w:tr>
      <w:tr w:rsidR="004E20A9" w:rsidRPr="00002D0E" w:rsidTr="003073FF">
        <w:tc>
          <w:tcPr>
            <w:tcW w:w="959" w:type="dxa"/>
          </w:tcPr>
          <w:p w:rsidR="004E20A9" w:rsidRPr="00002D0E" w:rsidRDefault="004E20A9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</w:tcPr>
          <w:p w:rsidR="004E20A9" w:rsidRPr="00002D0E" w:rsidRDefault="004E20A9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Освоение элементов хореогра</w:t>
            </w:r>
            <w:r w:rsidR="00DC693A"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фии</w:t>
            </w:r>
          </w:p>
        </w:tc>
        <w:tc>
          <w:tcPr>
            <w:tcW w:w="1950" w:type="dxa"/>
          </w:tcPr>
          <w:p w:rsidR="004E20A9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Деми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плие в сочетании с волнами, взмахами, наклонами</w:t>
            </w:r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Целостные волны и взмахи. Махи ногами</w:t>
            </w:r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Упражнение для рук на основе классических позиций</w:t>
            </w:r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Гран батман 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жэтэ</w:t>
            </w:r>
            <w:proofErr w:type="spellEnd"/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Повороты на месте</w:t>
            </w:r>
            <w:proofErr w:type="gram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продвижением</w:t>
            </w:r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Различные сочетания равновесий. Поворотов</w:t>
            </w:r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Адажио</w:t>
            </w:r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DC693A" w:rsidRPr="00CD4676" w:rsidTr="003073FF">
        <w:tc>
          <w:tcPr>
            <w:tcW w:w="959" w:type="dxa"/>
          </w:tcPr>
          <w:p w:rsidR="00DC693A" w:rsidRPr="00CD4676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DC693A" w:rsidRPr="00CD4676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46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Общая и специальная физическая подготовка </w:t>
            </w:r>
          </w:p>
        </w:tc>
        <w:tc>
          <w:tcPr>
            <w:tcW w:w="1950" w:type="dxa"/>
          </w:tcPr>
          <w:p w:rsidR="00DC693A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128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62" w:type="dxa"/>
          </w:tcPr>
          <w:p w:rsidR="00DC693A" w:rsidRPr="00002D0E" w:rsidRDefault="00DC693A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Общеразвивающие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2D0E"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</w:t>
            </w:r>
          </w:p>
        </w:tc>
        <w:tc>
          <w:tcPr>
            <w:tcW w:w="1950" w:type="dxa"/>
          </w:tcPr>
          <w:p w:rsidR="00DC693A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C693A" w:rsidRPr="00002D0E" w:rsidTr="003073FF">
        <w:tc>
          <w:tcPr>
            <w:tcW w:w="959" w:type="dxa"/>
          </w:tcPr>
          <w:p w:rsidR="00DC693A" w:rsidRPr="00002D0E" w:rsidRDefault="00DC693A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62" w:type="dxa"/>
          </w:tcPr>
          <w:p w:rsidR="00DC693A" w:rsidRPr="00002D0E" w:rsidRDefault="00002D0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выразительности, эмоциональности</w:t>
            </w:r>
          </w:p>
        </w:tc>
        <w:tc>
          <w:tcPr>
            <w:tcW w:w="1950" w:type="dxa"/>
          </w:tcPr>
          <w:p w:rsidR="00DC693A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662" w:type="dxa"/>
          </w:tcPr>
          <w:p w:rsidR="00002D0E" w:rsidRPr="00002D0E" w:rsidRDefault="00002D0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Танцевальные комбинации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662" w:type="dxa"/>
          </w:tcPr>
          <w:p w:rsidR="00002D0E" w:rsidRPr="00002D0E" w:rsidRDefault="00002D0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развитие гибкости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6662" w:type="dxa"/>
          </w:tcPr>
          <w:p w:rsidR="00002D0E" w:rsidRPr="00002D0E" w:rsidRDefault="00002D0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кричалок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6662" w:type="dxa"/>
          </w:tcPr>
          <w:p w:rsidR="00002D0E" w:rsidRPr="00002D0E" w:rsidRDefault="00002D0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укрепление мышц пресса, спины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6662" w:type="dxa"/>
          </w:tcPr>
          <w:p w:rsidR="00002D0E" w:rsidRPr="00002D0E" w:rsidRDefault="00002D0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Различные виды махов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02D0E" w:rsidRPr="00421E87" w:rsidTr="003073FF">
        <w:tc>
          <w:tcPr>
            <w:tcW w:w="959" w:type="dxa"/>
          </w:tcPr>
          <w:p w:rsidR="00002D0E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02D0E" w:rsidRPr="00421E87" w:rsidRDefault="00002D0E" w:rsidP="0071253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Сдача контрольных нормативов</w:t>
            </w:r>
          </w:p>
        </w:tc>
        <w:tc>
          <w:tcPr>
            <w:tcW w:w="1950" w:type="dxa"/>
          </w:tcPr>
          <w:p w:rsidR="00002D0E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</w:tr>
    </w:tbl>
    <w:p w:rsidR="00421E87" w:rsidRDefault="00421E87" w:rsidP="00002D0E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0E" w:rsidRDefault="00002D0E" w:rsidP="00002D0E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23D2E">
        <w:rPr>
          <w:rFonts w:ascii="Times New Roman" w:eastAsia="Times New Roman" w:hAnsi="Times New Roman" w:cs="Times New Roman"/>
          <w:b/>
          <w:sz w:val="28"/>
          <w:szCs w:val="28"/>
        </w:rPr>
        <w:t xml:space="preserve">чебно-тематический 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3D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разделов, тем</w:t>
            </w:r>
          </w:p>
        </w:tc>
        <w:tc>
          <w:tcPr>
            <w:tcW w:w="1950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50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черлидинга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современном этапе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правила занятия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черлидингом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безопасности во время занятий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1.4. 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правила ведения тренировок. Встреча с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черлидерами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Техника безопасности во время выполнения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стантов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1.6. 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споттеров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правил подстраховки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Тренировка взрослой команды. Посещение открытого занятия.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421E87" w:rsidTr="003073FF">
        <w:tc>
          <w:tcPr>
            <w:tcW w:w="959" w:type="dxa"/>
          </w:tcPr>
          <w:p w:rsidR="00002D0E" w:rsidRPr="00421E87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002D0E" w:rsidRPr="00421E87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Совершенствование выполнения базовых элементов </w:t>
            </w:r>
            <w:proofErr w:type="spellStart"/>
            <w:r w:rsidRPr="00421E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002D0E" w:rsidRPr="00421E87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95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тела, положение рук во время движения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кистей: кулак, клинок,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клэп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клэсп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ног. Виды комбинаций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Точность, четкость выполнения танцевальных движений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Синхронность выполнения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правильной постановки голоса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Силовая подготовка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прыжков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техники выполнения прыжков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Стредл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херки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662" w:type="dxa"/>
          </w:tcPr>
          <w:p w:rsidR="00002D0E" w:rsidRPr="00002D0E" w:rsidRDefault="00002D0E" w:rsidP="00002D0E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стэг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сит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6662" w:type="dxa"/>
          </w:tcPr>
          <w:p w:rsidR="00002D0E" w:rsidRPr="00002D0E" w:rsidRDefault="00002D0E" w:rsidP="00002D0E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абстракт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Комплексная тренировка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отработка основ движения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Круговая тренировка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безоп</w:t>
            </w:r>
            <w:r w:rsidR="00421E8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сность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2.18.</w:t>
            </w:r>
          </w:p>
        </w:tc>
        <w:tc>
          <w:tcPr>
            <w:tcW w:w="6662" w:type="dxa"/>
          </w:tcPr>
          <w:p w:rsidR="00002D0E" w:rsidRPr="00002D0E" w:rsidRDefault="00002D0E" w:rsidP="00CA084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Основная </w:t>
            </w:r>
            <w:r w:rsidR="00CA084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для базы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споттеров</w:t>
            </w:r>
            <w:proofErr w:type="spell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  <w:r w:rsidR="00002D0E"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6662" w:type="dxa"/>
          </w:tcPr>
          <w:p w:rsidR="00002D0E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Основная информация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верхнего</w:t>
            </w:r>
            <w:proofErr w:type="gramEnd"/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2.21.</w:t>
            </w:r>
          </w:p>
        </w:tc>
        <w:tc>
          <w:tcPr>
            <w:tcW w:w="6662" w:type="dxa"/>
          </w:tcPr>
          <w:p w:rsidR="00002D0E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Отработка элементов</w:t>
            </w:r>
          </w:p>
        </w:tc>
        <w:tc>
          <w:tcPr>
            <w:tcW w:w="1950" w:type="dxa"/>
          </w:tcPr>
          <w:p w:rsidR="00002D0E" w:rsidRPr="00002D0E" w:rsidRDefault="00421E87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Хореография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</w:tcPr>
          <w:p w:rsidR="00002D0E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Отработка элементов хореографической подготовки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Деми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плие в сочетании с волнами, взмахами, наклонами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Целостные волны и взмахи. Махи ногами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Упражнение для рук на основе классических позиций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Гран батман 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жэтэ</w:t>
            </w:r>
            <w:proofErr w:type="spellEnd"/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662" w:type="dxa"/>
          </w:tcPr>
          <w:p w:rsidR="00002D0E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Гран плие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6662" w:type="dxa"/>
          </w:tcPr>
          <w:p w:rsidR="00002D0E" w:rsidRPr="00002D0E" w:rsidRDefault="00002D0E" w:rsidP="00CA084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Различные </w:t>
            </w:r>
            <w:r w:rsidR="00CA08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варианты батман </w:t>
            </w:r>
            <w:proofErr w:type="spellStart"/>
            <w:r w:rsidR="00CA0848">
              <w:rPr>
                <w:rFonts w:ascii="Times New Roman" w:eastAsia="Times New Roman" w:hAnsi="Times New Roman" w:cs="Times New Roman"/>
                <w:sz w:val="26"/>
                <w:szCs w:val="26"/>
              </w:rPr>
              <w:t>фраппэ</w:t>
            </w:r>
            <w:proofErr w:type="spellEnd"/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Адажио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2D0E" w:rsidRPr="00CA0848" w:rsidTr="003073FF">
        <w:tc>
          <w:tcPr>
            <w:tcW w:w="959" w:type="dxa"/>
          </w:tcPr>
          <w:p w:rsidR="00002D0E" w:rsidRPr="00CA0848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08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002D0E" w:rsidRPr="00CA0848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08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Общая и специальная физическая подготовка </w:t>
            </w:r>
          </w:p>
        </w:tc>
        <w:tc>
          <w:tcPr>
            <w:tcW w:w="1950" w:type="dxa"/>
          </w:tcPr>
          <w:p w:rsidR="00002D0E" w:rsidRPr="00CA0848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Общеразвивающие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упражнения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выразительности, эмоциональности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Танцевальные</w:t>
            </w:r>
            <w:r w:rsidR="00CA08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шаги,</w:t>
            </w: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комбинации</w:t>
            </w:r>
          </w:p>
        </w:tc>
        <w:tc>
          <w:tcPr>
            <w:tcW w:w="1950" w:type="dxa"/>
          </w:tcPr>
          <w:p w:rsidR="00002D0E" w:rsidRPr="00002D0E" w:rsidRDefault="00C61614" w:rsidP="00C61614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развитие гибкости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6662" w:type="dxa"/>
          </w:tcPr>
          <w:p w:rsidR="00002D0E" w:rsidRPr="00002D0E" w:rsidRDefault="00002D0E" w:rsidP="00CA084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r w:rsidR="00CA0848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музыкальности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укрепление мышц пресса, спины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02D0E" w:rsidRPr="00002D0E" w:rsidTr="003073FF">
        <w:tc>
          <w:tcPr>
            <w:tcW w:w="959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6662" w:type="dxa"/>
          </w:tcPr>
          <w:p w:rsidR="00002D0E" w:rsidRPr="00002D0E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Различные виды махов</w:t>
            </w:r>
          </w:p>
        </w:tc>
        <w:tc>
          <w:tcPr>
            <w:tcW w:w="1950" w:type="dxa"/>
          </w:tcPr>
          <w:p w:rsidR="00002D0E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02D0E" w:rsidRPr="00C61614" w:rsidTr="003073FF">
        <w:tc>
          <w:tcPr>
            <w:tcW w:w="959" w:type="dxa"/>
          </w:tcPr>
          <w:p w:rsidR="00002D0E" w:rsidRPr="00C61614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662" w:type="dxa"/>
          </w:tcPr>
          <w:p w:rsidR="00002D0E" w:rsidRPr="00C61614" w:rsidRDefault="00002D0E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1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Сдача контрольных нормативов</w:t>
            </w:r>
          </w:p>
        </w:tc>
        <w:tc>
          <w:tcPr>
            <w:tcW w:w="1950" w:type="dxa"/>
          </w:tcPr>
          <w:p w:rsidR="00002D0E" w:rsidRPr="00C61614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C61614" w:rsidRDefault="00C61614" w:rsidP="00FD0CA4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0E" w:rsidRDefault="00CA0848" w:rsidP="00FD0CA4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4 года обучения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разделов, тем</w:t>
            </w:r>
          </w:p>
        </w:tc>
        <w:tc>
          <w:tcPr>
            <w:tcW w:w="1950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50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черлидинга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современном этапе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правила занятия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черлидингом</w:t>
            </w:r>
            <w:proofErr w:type="spellEnd"/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безопасности во время занятий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1.4. 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правила ведения тренировок. Встреча с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черлидерами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Техника безопасности во время выполнения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стантов</w:t>
            </w:r>
            <w:proofErr w:type="spellEnd"/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1.6. 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споттеров</w:t>
            </w:r>
            <w:proofErr w:type="spellEnd"/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правил подстраховки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Тренировка взрослой команды. Посещение открытого занятия.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A0848" w:rsidRPr="00CA0848" w:rsidTr="003073FF">
        <w:tc>
          <w:tcPr>
            <w:tcW w:w="959" w:type="dxa"/>
          </w:tcPr>
          <w:p w:rsidR="00CA0848" w:rsidRPr="00CA0848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08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CA0848" w:rsidRPr="00CA0848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08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Совершенствование выполнения базовых элементов </w:t>
            </w:r>
            <w:proofErr w:type="spellStart"/>
            <w:r w:rsidRPr="00CA08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черлидинга</w:t>
            </w:r>
            <w:proofErr w:type="spellEnd"/>
          </w:p>
        </w:tc>
        <w:tc>
          <w:tcPr>
            <w:tcW w:w="1950" w:type="dxa"/>
          </w:tcPr>
          <w:p w:rsidR="00CA0848" w:rsidRPr="00CA0848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тела, положение рук во время движения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кистей: кулак, клинок,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клэп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клэсп</w:t>
            </w:r>
            <w:proofErr w:type="spellEnd"/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ног. Виды комбинаций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Точность, четкость выполнения танцевальных движений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Синхронность выполнения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Техника правильной постановки голоса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662" w:type="dxa"/>
          </w:tcPr>
          <w:p w:rsidR="00CA0848" w:rsidRPr="00002D0E" w:rsidRDefault="00CA0848" w:rsidP="00CA084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правильного звучания голоса</w:t>
            </w:r>
            <w:r w:rsidR="00FA444C"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прыжков</w:t>
            </w:r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>стредл</w:t>
            </w:r>
            <w:proofErr w:type="spellEnd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>херки</w:t>
            </w:r>
            <w:proofErr w:type="spellEnd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>стэг</w:t>
            </w:r>
            <w:proofErr w:type="spellEnd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сит, абстракт)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техники выполнения прыжков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662" w:type="dxa"/>
          </w:tcPr>
          <w:p w:rsidR="00CA0848" w:rsidRPr="00002D0E" w:rsidRDefault="00CA0848" w:rsidP="00FA444C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>хэдлер</w:t>
            </w:r>
            <w:proofErr w:type="spellEnd"/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прыжков:</w:t>
            </w:r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двойная девятка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той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тач</w:t>
            </w:r>
            <w:proofErr w:type="spellEnd"/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>, вокруг света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Виды прыжков: </w:t>
            </w: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пайк</w:t>
            </w:r>
            <w:proofErr w:type="spellEnd"/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Комплексная тренировка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Силовая подготовка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Круговая тренировка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безопасность,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споттеров</w:t>
            </w:r>
            <w:proofErr w:type="spellEnd"/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2.18.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личной безопасности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6662" w:type="dxa"/>
          </w:tcPr>
          <w:p w:rsidR="00CA0848" w:rsidRPr="00002D0E" w:rsidRDefault="00CA0848" w:rsidP="00FA444C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пирамид,</w:t>
            </w:r>
          </w:p>
        </w:tc>
        <w:tc>
          <w:tcPr>
            <w:tcW w:w="1950" w:type="dxa"/>
          </w:tcPr>
          <w:p w:rsidR="00CA0848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A444C" w:rsidRPr="00002D0E" w:rsidTr="003073FF">
        <w:tc>
          <w:tcPr>
            <w:tcW w:w="959" w:type="dxa"/>
          </w:tcPr>
          <w:p w:rsidR="00FA444C" w:rsidRPr="00002D0E" w:rsidRDefault="00FA444C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2.20.</w:t>
            </w:r>
          </w:p>
        </w:tc>
        <w:tc>
          <w:tcPr>
            <w:tcW w:w="6662" w:type="dxa"/>
          </w:tcPr>
          <w:p w:rsidR="00FA444C" w:rsidRPr="00002D0E" w:rsidRDefault="00FA444C" w:rsidP="00FA444C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черлидеров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 время спортивного матча</w:t>
            </w:r>
          </w:p>
        </w:tc>
        <w:tc>
          <w:tcPr>
            <w:tcW w:w="1950" w:type="dxa"/>
          </w:tcPr>
          <w:p w:rsidR="00FA444C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444C" w:rsidRPr="00002D0E" w:rsidTr="003073FF">
        <w:tc>
          <w:tcPr>
            <w:tcW w:w="959" w:type="dxa"/>
          </w:tcPr>
          <w:p w:rsidR="00FA444C" w:rsidRDefault="00FA444C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6662" w:type="dxa"/>
          </w:tcPr>
          <w:p w:rsidR="00FA444C" w:rsidRDefault="00FA444C" w:rsidP="00FA444C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болельщиками через развитие спортивного товарищества</w:t>
            </w:r>
          </w:p>
        </w:tc>
        <w:tc>
          <w:tcPr>
            <w:tcW w:w="1950" w:type="dxa"/>
          </w:tcPr>
          <w:p w:rsidR="00FA444C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444C" w:rsidRPr="00002D0E" w:rsidTr="003073FF">
        <w:tc>
          <w:tcPr>
            <w:tcW w:w="959" w:type="dxa"/>
          </w:tcPr>
          <w:p w:rsidR="00FA444C" w:rsidRDefault="00FA444C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2.22.</w:t>
            </w:r>
          </w:p>
        </w:tc>
        <w:tc>
          <w:tcPr>
            <w:tcW w:w="6662" w:type="dxa"/>
          </w:tcPr>
          <w:p w:rsidR="00FA444C" w:rsidRDefault="00FA444C" w:rsidP="00FA444C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чирам</w:t>
            </w:r>
            <w:proofErr w:type="spellEnd"/>
          </w:p>
        </w:tc>
        <w:tc>
          <w:tcPr>
            <w:tcW w:w="1950" w:type="dxa"/>
          </w:tcPr>
          <w:p w:rsidR="00FA444C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444C" w:rsidRPr="00002D0E" w:rsidTr="003073FF">
        <w:tc>
          <w:tcPr>
            <w:tcW w:w="959" w:type="dxa"/>
          </w:tcPr>
          <w:p w:rsidR="00FA444C" w:rsidRDefault="00FA444C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2.23.</w:t>
            </w:r>
          </w:p>
        </w:tc>
        <w:tc>
          <w:tcPr>
            <w:tcW w:w="6662" w:type="dxa"/>
          </w:tcPr>
          <w:p w:rsidR="00FA444C" w:rsidRDefault="00FA444C" w:rsidP="00FA444C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950" w:type="dxa"/>
          </w:tcPr>
          <w:p w:rsidR="00FA444C" w:rsidRPr="00002D0E" w:rsidRDefault="00C61614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FA444C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Анаэробный комплекс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FA444C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  <w:r w:rsidR="00FA444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Аэробный комплекс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444C" w:rsidRPr="00002D0E" w:rsidTr="003073FF">
        <w:tc>
          <w:tcPr>
            <w:tcW w:w="959" w:type="dxa"/>
          </w:tcPr>
          <w:p w:rsidR="00FA444C" w:rsidRPr="00002D0E" w:rsidRDefault="00FA444C" w:rsidP="00FA444C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2.26.</w:t>
            </w:r>
          </w:p>
        </w:tc>
        <w:tc>
          <w:tcPr>
            <w:tcW w:w="6662" w:type="dxa"/>
          </w:tcPr>
          <w:p w:rsidR="00FA444C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Отработка элементов</w:t>
            </w:r>
          </w:p>
        </w:tc>
        <w:tc>
          <w:tcPr>
            <w:tcW w:w="1950" w:type="dxa"/>
          </w:tcPr>
          <w:p w:rsidR="00FA444C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444C" w:rsidRPr="00002D0E" w:rsidTr="003073FF">
        <w:tc>
          <w:tcPr>
            <w:tcW w:w="959" w:type="dxa"/>
          </w:tcPr>
          <w:p w:rsidR="00FA444C" w:rsidRDefault="00FA444C" w:rsidP="00FA444C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2.27.</w:t>
            </w:r>
          </w:p>
        </w:tc>
        <w:tc>
          <w:tcPr>
            <w:tcW w:w="6662" w:type="dxa"/>
          </w:tcPr>
          <w:p w:rsidR="00FA444C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отработка основ движения</w:t>
            </w:r>
          </w:p>
        </w:tc>
        <w:tc>
          <w:tcPr>
            <w:tcW w:w="1950" w:type="dxa"/>
          </w:tcPr>
          <w:p w:rsidR="00FA444C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FA444C" w:rsidTr="003073FF">
        <w:tc>
          <w:tcPr>
            <w:tcW w:w="959" w:type="dxa"/>
          </w:tcPr>
          <w:p w:rsidR="00CA0848" w:rsidRPr="00FA444C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44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CA0848" w:rsidRPr="00FA444C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44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Хореография</w:t>
            </w:r>
          </w:p>
        </w:tc>
        <w:tc>
          <w:tcPr>
            <w:tcW w:w="1950" w:type="dxa"/>
          </w:tcPr>
          <w:p w:rsidR="00CA0848" w:rsidRPr="00FA444C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Освоение элементов хореографии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Простой пируэт.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Джаз-пирует</w:t>
            </w:r>
            <w:proofErr w:type="spellEnd"/>
            <w:proofErr w:type="gramEnd"/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Гранд-пируэт. Пируэт-флажок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Шпагаты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ахи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Лип-прыжки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Чир-прыжки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лип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Тур-пике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Фуэте. «Солнышко»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6662" w:type="dxa"/>
          </w:tcPr>
          <w:p w:rsidR="00CA0848" w:rsidRPr="00002D0E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Аттитюд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444C" w:rsidRPr="00002D0E" w:rsidTr="003073FF">
        <w:tc>
          <w:tcPr>
            <w:tcW w:w="959" w:type="dxa"/>
          </w:tcPr>
          <w:p w:rsidR="00FA444C" w:rsidRPr="00002D0E" w:rsidRDefault="00FA444C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6662" w:type="dxa"/>
          </w:tcPr>
          <w:p w:rsidR="00FA444C" w:rsidRDefault="00FA444C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Различные сочетания равновесий</w:t>
            </w:r>
            <w:r w:rsidR="00EB4D58">
              <w:rPr>
                <w:rFonts w:ascii="Times New Roman" w:eastAsia="Times New Roman" w:hAnsi="Times New Roman" w:cs="Times New Roman"/>
                <w:sz w:val="26"/>
                <w:szCs w:val="26"/>
              </w:rPr>
              <w:t>, поворотов</w:t>
            </w:r>
          </w:p>
        </w:tc>
        <w:tc>
          <w:tcPr>
            <w:tcW w:w="1950" w:type="dxa"/>
          </w:tcPr>
          <w:p w:rsidR="00FA444C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B4D58" w:rsidRPr="00002D0E" w:rsidTr="003073FF">
        <w:tc>
          <w:tcPr>
            <w:tcW w:w="959" w:type="dxa"/>
          </w:tcPr>
          <w:p w:rsidR="00EB4D58" w:rsidRDefault="00EB4D5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6662" w:type="dxa"/>
          </w:tcPr>
          <w:p w:rsidR="00EB4D58" w:rsidRDefault="00EB4D58" w:rsidP="00EB4D5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Повороты на месте, с продвижением</w:t>
            </w:r>
          </w:p>
        </w:tc>
        <w:tc>
          <w:tcPr>
            <w:tcW w:w="1950" w:type="dxa"/>
          </w:tcPr>
          <w:p w:rsidR="00EB4D5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0848" w:rsidRPr="00EB4D58" w:rsidTr="003073FF">
        <w:tc>
          <w:tcPr>
            <w:tcW w:w="959" w:type="dxa"/>
          </w:tcPr>
          <w:p w:rsidR="00CA0848" w:rsidRPr="00EB4D58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4D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CA0848" w:rsidRPr="00EB4D58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4D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Общая и специальная физическая подготовка </w:t>
            </w:r>
          </w:p>
        </w:tc>
        <w:tc>
          <w:tcPr>
            <w:tcW w:w="1950" w:type="dxa"/>
          </w:tcPr>
          <w:p w:rsidR="00CA0848" w:rsidRPr="00EB4D58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Общеразвивающие</w:t>
            </w:r>
            <w:proofErr w:type="spellEnd"/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упражнения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выразительности, эмоциональности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Танцевальные комбинации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развитие гибкости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6662" w:type="dxa"/>
          </w:tcPr>
          <w:p w:rsidR="00CA0848" w:rsidRPr="00002D0E" w:rsidRDefault="00CA0848" w:rsidP="00EB4D58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r w:rsidR="00EB4D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музыкальных навыков, </w:t>
            </w:r>
            <w:proofErr w:type="spellStart"/>
            <w:r w:rsidR="00EB4D58">
              <w:rPr>
                <w:rFonts w:ascii="Times New Roman" w:eastAsia="Times New Roman" w:hAnsi="Times New Roman" w:cs="Times New Roman"/>
                <w:sz w:val="26"/>
                <w:szCs w:val="26"/>
              </w:rPr>
              <w:t>кричалок</w:t>
            </w:r>
            <w:proofErr w:type="spellEnd"/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 на укрепление мышц пресса, спины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A0848" w:rsidRPr="00002D0E" w:rsidTr="003073FF">
        <w:tc>
          <w:tcPr>
            <w:tcW w:w="959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6662" w:type="dxa"/>
          </w:tcPr>
          <w:p w:rsidR="00CA0848" w:rsidRPr="00002D0E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D0E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Различные виды махов</w:t>
            </w:r>
          </w:p>
        </w:tc>
        <w:tc>
          <w:tcPr>
            <w:tcW w:w="1950" w:type="dxa"/>
          </w:tcPr>
          <w:p w:rsidR="00CA0848" w:rsidRPr="00002D0E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A0848" w:rsidRPr="0039324D" w:rsidTr="003073FF">
        <w:tc>
          <w:tcPr>
            <w:tcW w:w="959" w:type="dxa"/>
          </w:tcPr>
          <w:p w:rsidR="00CA0848" w:rsidRPr="0039324D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2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6662" w:type="dxa"/>
          </w:tcPr>
          <w:p w:rsidR="00CA0848" w:rsidRPr="0039324D" w:rsidRDefault="00CA0848" w:rsidP="003073FF">
            <w:pPr>
              <w:tabs>
                <w:tab w:val="left" w:pos="142"/>
              </w:tabs>
              <w:spacing w:before="5"/>
              <w:ind w:right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2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Сдача контрольных нормативов</w:t>
            </w:r>
          </w:p>
        </w:tc>
        <w:tc>
          <w:tcPr>
            <w:tcW w:w="1950" w:type="dxa"/>
          </w:tcPr>
          <w:p w:rsidR="00CA0848" w:rsidRPr="0039324D" w:rsidRDefault="0039324D" w:rsidP="003073FF">
            <w:pPr>
              <w:tabs>
                <w:tab w:val="left" w:pos="142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CA0848" w:rsidRDefault="00CA0848" w:rsidP="00FD0CA4">
      <w:pPr>
        <w:shd w:val="clear" w:color="auto" w:fill="FFFFFF"/>
        <w:tabs>
          <w:tab w:val="left" w:pos="142"/>
        </w:tabs>
        <w:spacing w:before="5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24D" w:rsidRPr="00E23D2E" w:rsidRDefault="0039324D" w:rsidP="00094433">
      <w:pPr>
        <w:shd w:val="clear" w:color="auto" w:fill="FFFFFF"/>
        <w:tabs>
          <w:tab w:val="left" w:pos="142"/>
        </w:tabs>
        <w:spacing w:before="5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3796"/>
        <w:gridCol w:w="1065"/>
        <w:gridCol w:w="1345"/>
        <w:gridCol w:w="1275"/>
        <w:gridCol w:w="1276"/>
      </w:tblGrid>
      <w:tr w:rsidR="0039324D" w:rsidRPr="00094433" w:rsidTr="0039324D">
        <w:trPr>
          <w:trHeight w:val="450"/>
        </w:trPr>
        <w:tc>
          <w:tcPr>
            <w:tcW w:w="565" w:type="dxa"/>
            <w:vMerge w:val="restart"/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6" w:type="dxa"/>
            <w:vMerge w:val="restart"/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24D" w:rsidRPr="00094433" w:rsidTr="0039324D">
        <w:trPr>
          <w:trHeight w:val="360"/>
        </w:trPr>
        <w:tc>
          <w:tcPr>
            <w:tcW w:w="565" w:type="dxa"/>
            <w:vMerge/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1год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2год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</w:tr>
      <w:tr w:rsidR="0039324D" w:rsidRPr="00094433" w:rsidTr="0039324D">
        <w:trPr>
          <w:trHeight w:val="270"/>
        </w:trPr>
        <w:tc>
          <w:tcPr>
            <w:tcW w:w="565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9324D" w:rsidRPr="00094433" w:rsidTr="0039324D">
        <w:trPr>
          <w:trHeight w:val="270"/>
        </w:trPr>
        <w:tc>
          <w:tcPr>
            <w:tcW w:w="565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9324D" w:rsidRPr="00094433" w:rsidTr="0039324D">
        <w:trPr>
          <w:trHeight w:val="270"/>
        </w:trPr>
        <w:tc>
          <w:tcPr>
            <w:tcW w:w="565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9324D" w:rsidRPr="00094433" w:rsidTr="0039324D">
        <w:trPr>
          <w:trHeight w:val="270"/>
        </w:trPr>
        <w:tc>
          <w:tcPr>
            <w:tcW w:w="565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 xml:space="preserve">Базовые элементы </w:t>
            </w:r>
            <w:proofErr w:type="spellStart"/>
            <w:r w:rsidRPr="00094433">
              <w:rPr>
                <w:rFonts w:ascii="Times New Roman" w:hAnsi="Times New Roman"/>
                <w:sz w:val="24"/>
                <w:szCs w:val="24"/>
              </w:rPr>
              <w:t>черлидинга</w:t>
            </w:r>
            <w:proofErr w:type="spellEnd"/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7</w:t>
            </w:r>
            <w:r w:rsidR="00094433" w:rsidRPr="000944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39324D" w:rsidRPr="00094433" w:rsidTr="0039324D">
        <w:trPr>
          <w:trHeight w:val="270"/>
        </w:trPr>
        <w:tc>
          <w:tcPr>
            <w:tcW w:w="565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Базовая хореографическая подготовка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94433" w:rsidRPr="00094433" w:rsidTr="0039324D">
        <w:trPr>
          <w:trHeight w:val="270"/>
        </w:trPr>
        <w:tc>
          <w:tcPr>
            <w:tcW w:w="565" w:type="dxa"/>
          </w:tcPr>
          <w:p w:rsidR="00094433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6" w:type="dxa"/>
          </w:tcPr>
          <w:p w:rsidR="00094433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94433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94433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94433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94433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24D" w:rsidRPr="00094433" w:rsidTr="0039324D">
        <w:trPr>
          <w:trHeight w:val="297"/>
        </w:trPr>
        <w:tc>
          <w:tcPr>
            <w:tcW w:w="565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39324D" w:rsidRPr="00094433" w:rsidRDefault="0039324D" w:rsidP="0099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324D" w:rsidRPr="00094433" w:rsidRDefault="00094433" w:rsidP="0099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24D" w:rsidRPr="00094433" w:rsidRDefault="00094433" w:rsidP="003932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433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</w:tbl>
    <w:p w:rsidR="00E23D2E" w:rsidRDefault="0099417D" w:rsidP="00E23D2E">
      <w:pPr>
        <w:shd w:val="clear" w:color="auto" w:fill="FFFFFF"/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 </w:t>
      </w:r>
    </w:p>
    <w:p w:rsidR="0099417D" w:rsidRPr="00FE20B8" w:rsidRDefault="0099417D" w:rsidP="00E23D2E">
      <w:pPr>
        <w:shd w:val="clear" w:color="auto" w:fill="FFFFFF"/>
        <w:tabs>
          <w:tab w:val="left" w:pos="142"/>
        </w:tabs>
        <w:spacing w:line="240" w:lineRule="auto"/>
        <w:ind w:right="-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</w:t>
      </w:r>
      <w:r w:rsidRPr="00FE20B8">
        <w:rPr>
          <w:rFonts w:ascii="Times New Roman" w:hAnsi="Times New Roman" w:cs="Times New Roman"/>
          <w:spacing w:val="-15"/>
          <w:sz w:val="28"/>
          <w:szCs w:val="28"/>
        </w:rPr>
        <w:t>В процессе  реализации  учебного  плана  рекомендуется самостоятельная работа  в  пределах 10 %  от общего объема учебного плана,  возможность  посещения обучающимися  официальных спортивных  соревнований, в том числе межрегиональных,  общероссийских  и международных, проводимых на территории  Российской Федерации,  организация  совместных мероприятий  с другими образовательными  и физкультурно-спортивными организациями.</w:t>
      </w:r>
    </w:p>
    <w:p w:rsidR="0099417D" w:rsidRPr="00CA7650" w:rsidRDefault="0099417D" w:rsidP="00994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определения степени освоения </w:t>
      </w:r>
      <w:r w:rsidRPr="00CA7650">
        <w:rPr>
          <w:rFonts w:ascii="Times New Roman" w:hAnsi="Times New Roman"/>
          <w:sz w:val="28"/>
          <w:szCs w:val="28"/>
        </w:rPr>
        <w:t>детьми образовательных знаний, умений и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650">
        <w:rPr>
          <w:rFonts w:ascii="Times New Roman" w:hAnsi="Times New Roman"/>
          <w:sz w:val="28"/>
          <w:szCs w:val="28"/>
        </w:rPr>
        <w:t>группе предусматривается  сдача контрольных нормативов по общей физической и теоретической  подготовке</w:t>
      </w:r>
    </w:p>
    <w:p w:rsidR="0099417D" w:rsidRPr="00CA7650" w:rsidRDefault="0099417D" w:rsidP="0099417D">
      <w:p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           Применяются следующие формы контроля: </w:t>
      </w:r>
    </w:p>
    <w:p w:rsidR="0099417D" w:rsidRPr="00CA7650" w:rsidRDefault="0099417D" w:rsidP="0099417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Теоретическая подготовка: опрос, собеседование, </w:t>
      </w:r>
      <w:proofErr w:type="spellStart"/>
      <w:proofErr w:type="gramStart"/>
      <w:r w:rsidRPr="00CA7650">
        <w:rPr>
          <w:rFonts w:ascii="Times New Roman" w:hAnsi="Times New Roman"/>
          <w:sz w:val="28"/>
          <w:szCs w:val="28"/>
        </w:rPr>
        <w:t>тест-задания</w:t>
      </w:r>
      <w:proofErr w:type="spellEnd"/>
      <w:proofErr w:type="gramEnd"/>
      <w:r w:rsidRPr="00CA7650">
        <w:rPr>
          <w:rFonts w:ascii="Times New Roman" w:hAnsi="Times New Roman"/>
          <w:sz w:val="28"/>
          <w:szCs w:val="28"/>
        </w:rPr>
        <w:t xml:space="preserve">. </w:t>
      </w:r>
    </w:p>
    <w:p w:rsidR="0099417D" w:rsidRPr="00CA7650" w:rsidRDefault="0099417D" w:rsidP="0099417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Общефизическая подготовка: </w:t>
      </w:r>
      <w:r>
        <w:rPr>
          <w:rFonts w:ascii="Times New Roman" w:hAnsi="Times New Roman"/>
          <w:sz w:val="28"/>
          <w:szCs w:val="28"/>
        </w:rPr>
        <w:t>выполнение нормативов</w:t>
      </w:r>
      <w:r w:rsidRPr="00CA7650">
        <w:rPr>
          <w:rFonts w:ascii="Times New Roman" w:hAnsi="Times New Roman"/>
          <w:sz w:val="28"/>
          <w:szCs w:val="28"/>
        </w:rPr>
        <w:t xml:space="preserve"> </w:t>
      </w:r>
    </w:p>
    <w:p w:rsidR="0099417D" w:rsidRPr="00CA7650" w:rsidRDefault="0099417D" w:rsidP="0099417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A7650">
        <w:rPr>
          <w:rFonts w:ascii="Times New Roman" w:hAnsi="Times New Roman"/>
          <w:sz w:val="28"/>
          <w:szCs w:val="28"/>
        </w:rPr>
        <w:t xml:space="preserve">Освоение программного материала:  тестирование, наблюдения. </w:t>
      </w:r>
    </w:p>
    <w:p w:rsidR="0099417D" w:rsidRPr="008E1E5E" w:rsidRDefault="0099417D" w:rsidP="008E1E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8E1E5E" w:rsidRPr="00A025B6" w:rsidRDefault="0017527B" w:rsidP="003D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8E1E5E" w:rsidRPr="00A025B6">
        <w:rPr>
          <w:rFonts w:ascii="Times New Roman" w:hAnsi="Times New Roman" w:cs="Times New Roman"/>
          <w:b/>
          <w:bCs/>
          <w:iCs/>
          <w:sz w:val="28"/>
          <w:szCs w:val="28"/>
        </w:rPr>
        <w:t>.Содержание изучаемого курса</w:t>
      </w:r>
    </w:p>
    <w:p w:rsidR="003D2B47" w:rsidRPr="00A025B6" w:rsidRDefault="003D2B47" w:rsidP="003D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1E5E" w:rsidRPr="003D2B47" w:rsidRDefault="0017527B" w:rsidP="003D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8E1E5E" w:rsidRPr="003D2B47">
        <w:rPr>
          <w:rFonts w:ascii="Times New Roman" w:hAnsi="Times New Roman" w:cs="Times New Roman"/>
          <w:b/>
          <w:bCs/>
          <w:sz w:val="20"/>
          <w:szCs w:val="20"/>
        </w:rPr>
        <w:t>1. ПРАКТИЧЕСКАЯ ЧАСТЬ УЧЕБНОЙ ПРОГРАММЫ</w:t>
      </w:r>
    </w:p>
    <w:p w:rsidR="008E1E5E" w:rsidRPr="003D2B47" w:rsidRDefault="008E1E5E" w:rsidP="003D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2B47">
        <w:rPr>
          <w:rFonts w:ascii="Times New Roman" w:hAnsi="Times New Roman" w:cs="Times New Roman"/>
          <w:b/>
          <w:bCs/>
          <w:sz w:val="20"/>
          <w:szCs w:val="20"/>
        </w:rPr>
        <w:t>БАЗОВЫЕ ЭЛЕМЕНТЫ ЧЕРЛИДИНГА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73FF">
        <w:rPr>
          <w:rFonts w:ascii="Times New Roman" w:hAnsi="Times New Roman" w:cs="Times New Roman"/>
          <w:b/>
          <w:bCs/>
          <w:iCs/>
          <w:sz w:val="24"/>
          <w:szCs w:val="24"/>
        </w:rPr>
        <w:t>Положение тела</w:t>
      </w:r>
      <w:r w:rsidRPr="003073FF">
        <w:rPr>
          <w:rFonts w:ascii="Times New Roman" w:hAnsi="Times New Roman" w:cs="Times New Roman"/>
          <w:iCs/>
          <w:sz w:val="24"/>
          <w:szCs w:val="24"/>
        </w:rPr>
        <w:t>.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3FF">
        <w:rPr>
          <w:rFonts w:ascii="Times New Roman" w:hAnsi="Times New Roman" w:cs="Times New Roman"/>
          <w:b/>
          <w:bCs/>
          <w:iCs/>
          <w:sz w:val="24"/>
          <w:szCs w:val="24"/>
        </w:rPr>
        <w:t>Положения кистей</w:t>
      </w:r>
      <w:r w:rsidRPr="003073FF">
        <w:rPr>
          <w:rFonts w:ascii="Times New Roman" w:hAnsi="Times New Roman" w:cs="Times New Roman"/>
          <w:sz w:val="24"/>
          <w:szCs w:val="24"/>
        </w:rPr>
        <w:t xml:space="preserve">: кулак, клинок, </w:t>
      </w:r>
      <w:proofErr w:type="spellStart"/>
      <w:r w:rsidRPr="003073FF">
        <w:rPr>
          <w:rFonts w:ascii="Times New Roman" w:hAnsi="Times New Roman" w:cs="Times New Roman"/>
          <w:sz w:val="24"/>
          <w:szCs w:val="24"/>
        </w:rPr>
        <w:t>клэп</w:t>
      </w:r>
      <w:proofErr w:type="spellEnd"/>
      <w:r w:rsidRPr="003073FF">
        <w:rPr>
          <w:rFonts w:ascii="Times New Roman" w:hAnsi="Times New Roman" w:cs="Times New Roman"/>
          <w:sz w:val="24"/>
          <w:szCs w:val="24"/>
        </w:rPr>
        <w:t xml:space="preserve"> (хлопок), </w:t>
      </w:r>
      <w:proofErr w:type="spellStart"/>
      <w:r w:rsidRPr="003073FF">
        <w:rPr>
          <w:rFonts w:ascii="Times New Roman" w:hAnsi="Times New Roman" w:cs="Times New Roman"/>
          <w:sz w:val="24"/>
          <w:szCs w:val="24"/>
        </w:rPr>
        <w:t>клэсп</w:t>
      </w:r>
      <w:proofErr w:type="spellEnd"/>
      <w:r w:rsidRPr="003073FF">
        <w:rPr>
          <w:rFonts w:ascii="Times New Roman" w:hAnsi="Times New Roman" w:cs="Times New Roman"/>
          <w:sz w:val="24"/>
          <w:szCs w:val="24"/>
        </w:rPr>
        <w:t xml:space="preserve"> (пряжка).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b/>
          <w:bCs/>
          <w:iCs/>
          <w:sz w:val="24"/>
          <w:szCs w:val="24"/>
        </w:rPr>
        <w:t>Положения рук:</w:t>
      </w:r>
      <w:r w:rsidR="003073FF" w:rsidRPr="003073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руки строго вниз, прижаты к туловищу;</w:t>
      </w:r>
    </w:p>
    <w:p w:rsidR="008E1E5E" w:rsidRPr="003073FF" w:rsidRDefault="008E1E5E" w:rsidP="0030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lastRenderedPageBreak/>
        <w:t>руки или кулаки на бедрах;</w:t>
      </w:r>
      <w:r w:rsidR="003073FF" w:rsidRPr="003073FF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хай (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>) V;</w:t>
      </w:r>
      <w:r w:rsidR="003073FF" w:rsidRPr="0030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 (низкое) V;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ломанное Т;</w:t>
      </w:r>
      <w:r w:rsidR="0030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>аун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форвард Панч (удар кулаком вверх);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правая диагональ (правая рука вверху);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левая диагональ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>левая рука вверх);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L;левое</w:t>
      </w:r>
      <w:proofErr w:type="spellEnd"/>
      <w:r w:rsidR="003073FF">
        <w:rPr>
          <w:rFonts w:ascii="Times New Roman" w:hAnsi="Times New Roman" w:cs="Times New Roman"/>
          <w:sz w:val="28"/>
          <w:szCs w:val="28"/>
        </w:rPr>
        <w:t xml:space="preserve">; </w:t>
      </w:r>
      <w:r w:rsidRPr="008E1E5E">
        <w:rPr>
          <w:rFonts w:ascii="Times New Roman" w:hAnsi="Times New Roman" w:cs="Times New Roman"/>
          <w:sz w:val="28"/>
          <w:szCs w:val="28"/>
        </w:rPr>
        <w:t>кинжалы;</w:t>
      </w:r>
      <w:r w:rsidR="003073FF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лук и стрела;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73FF">
        <w:rPr>
          <w:rFonts w:ascii="Times New Roman" w:hAnsi="Times New Roman" w:cs="Times New Roman"/>
          <w:b/>
          <w:bCs/>
          <w:iCs/>
          <w:sz w:val="24"/>
          <w:szCs w:val="24"/>
        </w:rPr>
        <w:t>Положения ног</w:t>
      </w:r>
      <w:r w:rsidRPr="003073FF">
        <w:rPr>
          <w:rFonts w:ascii="Times New Roman" w:hAnsi="Times New Roman" w:cs="Times New Roman"/>
          <w:iCs/>
          <w:sz w:val="24"/>
          <w:szCs w:val="24"/>
        </w:rPr>
        <w:t>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стоя (ноги вместе или врозь);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сидя (комбинация положения стоя с коротким выпадом вперед,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ноги врозь, колено согнуто, одно бедро слегка повернуто наружу, вес тела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перенесен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на бедро);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передвижения (перекрещивание ног, положение «</w:t>
      </w:r>
      <w:proofErr w:type="spellStart"/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поп-ту</w:t>
      </w:r>
      <w:proofErr w:type="spellEnd"/>
      <w:proofErr w:type="gramEnd"/>
      <w:r w:rsidRPr="008E1E5E">
        <w:rPr>
          <w:rFonts w:ascii="Times New Roman" w:hAnsi="Times New Roman" w:cs="Times New Roman"/>
          <w:sz w:val="28"/>
          <w:szCs w:val="28"/>
        </w:rPr>
        <w:t>»);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выбросы (махи) ног, как средство выделения слов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чира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чанта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или для того,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чтобы поставить ногу в другое место;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выпады (стоя вправо, вперед, назад);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стойка на колене (стойка на коленях, передняя стойка на колене);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сидя (ноги прямые, вытянуты вперед, согнуты в индийском стиле,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согнуты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вниз, шпагат);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лежа (ничком, навзничь);</w:t>
      </w:r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танцевальные движения.</w:t>
      </w:r>
    </w:p>
    <w:p w:rsidR="003073FF" w:rsidRPr="008E1E5E" w:rsidRDefault="003073F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3FF">
        <w:rPr>
          <w:rFonts w:ascii="Times New Roman" w:hAnsi="Times New Roman" w:cs="Times New Roman"/>
          <w:b/>
          <w:bCs/>
          <w:sz w:val="28"/>
          <w:szCs w:val="28"/>
        </w:rPr>
        <w:t>Точность, четкость, синхронность.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b/>
          <w:bCs/>
          <w:iCs/>
          <w:sz w:val="24"/>
          <w:szCs w:val="24"/>
        </w:rPr>
        <w:t>Отработка четкости</w:t>
      </w:r>
      <w:r w:rsidRPr="008E1E5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(движения выполнены правильно):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кулаки на бедрах,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клэп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5-6-7-8;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тейбл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топ;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V;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левое L;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полная левая диагональ;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даун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правый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V в положении выпад;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левый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V в положении выпад;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лоу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V.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073FF">
        <w:rPr>
          <w:rFonts w:ascii="Times New Roman" w:hAnsi="Times New Roman" w:cs="Times New Roman"/>
          <w:b/>
          <w:bCs/>
          <w:iCs/>
          <w:sz w:val="24"/>
          <w:szCs w:val="24"/>
        </w:rPr>
        <w:t>Отработка точности</w:t>
      </w:r>
      <w:r w:rsidRPr="003073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 xml:space="preserve">(движения отточены, четки и ритмичны) </w:t>
      </w:r>
      <w:r w:rsidRPr="003073FF">
        <w:rPr>
          <w:rFonts w:ascii="Times New Roman" w:hAnsi="Times New Roman" w:cs="Times New Roman"/>
          <w:b/>
          <w:iCs/>
          <w:sz w:val="24"/>
          <w:szCs w:val="24"/>
        </w:rPr>
        <w:t>и синхронности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(все члены команды выполняют одинаковые действия в одно и то же время):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отработка точности индивидуальных движений (специальные упражнения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«Остановись и проверь!», «Посчитай!» и др.);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отработка синхронности и движений при переходах (специальное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упражнение «Постройся!» и др.);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проверка знания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черлидерами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названий всех необходимых движений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(специальное упражнение «Скажи и сделай!» и др.).</w:t>
      </w:r>
    </w:p>
    <w:p w:rsidR="003073FF" w:rsidRDefault="003073F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3FF">
        <w:rPr>
          <w:rFonts w:ascii="Times New Roman" w:hAnsi="Times New Roman" w:cs="Times New Roman"/>
          <w:b/>
          <w:bCs/>
          <w:sz w:val="28"/>
          <w:szCs w:val="28"/>
        </w:rPr>
        <w:t>Техника правильной постановки голоса.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Модуляция</w:t>
      </w:r>
      <w:r w:rsidRPr="008E1E5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акцентрирование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отдельных слов, это такт в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чире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чанте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Громкость</w:t>
      </w:r>
      <w:r w:rsidRPr="008E1E5E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 xml:space="preserve">(при скандировании Чиров и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чантов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голос должен идти из диафрагмы):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lastRenderedPageBreak/>
        <w:t>Высота звука</w:t>
      </w:r>
      <w:r w:rsidRPr="008E1E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(высокий, низкий голос);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Выразительность</w:t>
      </w:r>
      <w:r w:rsidRPr="008E1E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(эмоциональность голоса, сочетание высоты звука,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громкости и модуляции,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индивидуально);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73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 xml:space="preserve">Отработка правильного звучания голоса </w:t>
      </w:r>
      <w:r w:rsidRPr="003073FF">
        <w:rPr>
          <w:rFonts w:ascii="Times New Roman" w:hAnsi="Times New Roman" w:cs="Times New Roman"/>
          <w:b/>
          <w:sz w:val="24"/>
          <w:szCs w:val="24"/>
        </w:rPr>
        <w:t>(отработка модуляции, громкости,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высоты звука и выразительности).</w:t>
      </w:r>
    </w:p>
    <w:p w:rsidR="008E1E5E" w:rsidRPr="00A025B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025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Оценка техники звучания голоса</w:t>
      </w:r>
    </w:p>
    <w:p w:rsidR="008E1E5E" w:rsidRPr="00A025B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25B6">
        <w:rPr>
          <w:rFonts w:ascii="Times New Roman" w:hAnsi="Times New Roman" w:cs="Times New Roman"/>
          <w:color w:val="FF0000"/>
          <w:sz w:val="28"/>
          <w:szCs w:val="28"/>
        </w:rPr>
        <w:t>Обозначения: Д - обозначает «следует доработать»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+ - обозначает «отлично»</w:t>
      </w:r>
    </w:p>
    <w:p w:rsidR="008E1E5E" w:rsidRPr="00A025B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25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Модуляция </w:t>
      </w:r>
      <w:r w:rsidRPr="00A025B6">
        <w:rPr>
          <w:rFonts w:ascii="Times New Roman" w:hAnsi="Times New Roman" w:cs="Times New Roman"/>
          <w:color w:val="FF0000"/>
          <w:sz w:val="28"/>
          <w:szCs w:val="28"/>
        </w:rPr>
        <w:t>____ Ударение на нужных словах, ритм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___ Четкое, хорошо понятное произнесение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___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 xml:space="preserve"> Раздельное произнесение слов</w:t>
      </w:r>
    </w:p>
    <w:p w:rsidR="008E1E5E" w:rsidRPr="00A025B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25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Громкость</w:t>
      </w:r>
      <w:r w:rsidR="009971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Pr="00A025B6">
        <w:rPr>
          <w:rFonts w:ascii="Times New Roman" w:hAnsi="Times New Roman" w:cs="Times New Roman"/>
          <w:color w:val="FF0000"/>
          <w:sz w:val="28"/>
          <w:szCs w:val="28"/>
        </w:rPr>
        <w:t>____ Уровень громкости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____ Общая громкость звучания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____ Дыхание из диафрагмы</w:t>
      </w:r>
    </w:p>
    <w:p w:rsidR="008E1E5E" w:rsidRPr="00A025B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25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Высота звука ____ </w:t>
      </w:r>
      <w:r w:rsidRPr="00A025B6">
        <w:rPr>
          <w:rFonts w:ascii="Times New Roman" w:hAnsi="Times New Roman" w:cs="Times New Roman"/>
          <w:color w:val="FF0000"/>
          <w:sz w:val="28"/>
          <w:szCs w:val="28"/>
        </w:rPr>
        <w:t>Низкие интонации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____ Полный (глубокий), а не поверхностный звук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____ Естественное звучание</w:t>
      </w:r>
    </w:p>
    <w:p w:rsidR="008E1E5E" w:rsidRPr="00A025B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025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Выразительность </w:t>
      </w:r>
      <w:r w:rsidRPr="00A025B6">
        <w:rPr>
          <w:rFonts w:ascii="Times New Roman" w:hAnsi="Times New Roman" w:cs="Times New Roman"/>
          <w:color w:val="FF0000"/>
          <w:sz w:val="28"/>
          <w:szCs w:val="28"/>
        </w:rPr>
        <w:t xml:space="preserve">____ Эмоциональность, </w:t>
      </w:r>
      <w:proofErr w:type="spellStart"/>
      <w:r w:rsidRPr="00A025B6">
        <w:rPr>
          <w:rFonts w:ascii="Times New Roman" w:hAnsi="Times New Roman" w:cs="Times New Roman"/>
          <w:color w:val="FF0000"/>
          <w:sz w:val="28"/>
          <w:szCs w:val="28"/>
        </w:rPr>
        <w:t>энергичность</w:t>
      </w:r>
      <w:proofErr w:type="gramStart"/>
      <w:r w:rsidRPr="00A025B6">
        <w:rPr>
          <w:rFonts w:ascii="Times New Roman" w:hAnsi="Times New Roman" w:cs="Times New Roman"/>
          <w:color w:val="FF0000"/>
          <w:sz w:val="28"/>
          <w:szCs w:val="28"/>
        </w:rPr>
        <w:t>,и</w:t>
      </w:r>
      <w:proofErr w:type="gramEnd"/>
      <w:r w:rsidRPr="00A025B6">
        <w:rPr>
          <w:rFonts w:ascii="Times New Roman" w:hAnsi="Times New Roman" w:cs="Times New Roman"/>
          <w:color w:val="FF0000"/>
          <w:sz w:val="28"/>
          <w:szCs w:val="28"/>
        </w:rPr>
        <w:t>ндивидуальность</w:t>
      </w:r>
      <w:proofErr w:type="spellEnd"/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____ Слова произносятся бодро, с волнением</w:t>
      </w:r>
    </w:p>
    <w:p w:rsidR="008E1E5E" w:rsidRPr="00A025B6" w:rsidRDefault="0099719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8E1E5E" w:rsidRPr="00A025B6">
        <w:rPr>
          <w:rFonts w:ascii="Times New Roman" w:hAnsi="Times New Roman" w:cs="Times New Roman"/>
          <w:color w:val="FF0000"/>
          <w:sz w:val="28"/>
          <w:szCs w:val="28"/>
        </w:rPr>
        <w:t>____ Слова звучат как команда</w:t>
      </w:r>
    </w:p>
    <w:p w:rsidR="003073FF" w:rsidRDefault="003073FF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73FF">
        <w:rPr>
          <w:rFonts w:ascii="Times New Roman" w:hAnsi="Times New Roman" w:cs="Times New Roman"/>
          <w:b/>
          <w:bCs/>
          <w:sz w:val="28"/>
          <w:szCs w:val="28"/>
        </w:rPr>
        <w:t>Прыжки.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073F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Необходимые условия для прыжков: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растяжка;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комплексная тренировка;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силовая подготовка.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3073FF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Техника выполнения прыжков: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Подготовка</w:t>
      </w:r>
      <w:r w:rsidRPr="008E1E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(руки в положении хай V, ноги вместе, вес тела перенесен на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носки ног, голова поднята, плечи расправлены назад и расслаблены. Перед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выполнением один из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 xml:space="preserve"> считает «5,6,7,8», для того, чтобы задать темп и</w:t>
      </w:r>
      <w:r w:rsidR="003073FF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обеспечить синхронность выполнения прыжка);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 xml:space="preserve">Взмах </w:t>
      </w:r>
      <w:r w:rsidRPr="008E1E5E">
        <w:rPr>
          <w:rFonts w:ascii="Times New Roman" w:hAnsi="Times New Roman" w:cs="Times New Roman"/>
          <w:sz w:val="28"/>
          <w:szCs w:val="28"/>
        </w:rPr>
        <w:t>(сразу после счета сделать круговой взмах руками и вытянуть их перед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собой. Колени согнуты, стоять на носках ног.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Голова поднята, плечи расправлены</w:t>
      </w:r>
      <w:r w:rsidR="003073FF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и расслаблены);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Подъем</w:t>
      </w:r>
      <w:r w:rsidRPr="008E1E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(сделать круговой взмах руками, сделать прыжок.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Прыгая, сначала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необходимо достичь самой высокой точки прыжка, а затем перевести ноги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 xml:space="preserve">необходимое положение. В прыжке носки ног вытянуть, руки напряжены, </w:t>
      </w:r>
      <w:r w:rsidRPr="003073FF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>верх);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,Italic" w:hAnsi="Times New Roman,Italic" w:cs="Times New Roman,Italic"/>
          <w:b/>
          <w:i/>
          <w:iCs/>
          <w:sz w:val="24"/>
          <w:szCs w:val="24"/>
        </w:rPr>
        <w:t>Приземление</w:t>
      </w:r>
      <w:r w:rsidRPr="008E1E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(на переднюю часть ступни, ноги вместе, руки перед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Times New Roman" w:hAnsi="Times New Roman" w:cs="Times New Roman"/>
          <w:sz w:val="28"/>
          <w:szCs w:val="28"/>
        </w:rPr>
        <w:t>приземлением должны быть в положении Т. Ноги делают маховое движение,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1E5E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для приземления на обе ноги. Приземляться следует на </w:t>
      </w:r>
      <w:proofErr w:type="gramStart"/>
      <w:r w:rsidRPr="008E1E5E">
        <w:rPr>
          <w:rFonts w:ascii="Times New Roman" w:hAnsi="Times New Roman" w:cs="Times New Roman"/>
          <w:sz w:val="28"/>
          <w:szCs w:val="28"/>
        </w:rPr>
        <w:t>переднюю</w:t>
      </w:r>
      <w:proofErr w:type="gramEnd"/>
      <w:r w:rsidR="003073FF">
        <w:rPr>
          <w:rFonts w:ascii="Times New Roman" w:hAnsi="Times New Roman" w:cs="Times New Roman"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часть ступни, а затем вес тела переходит на всю ступню до пятки);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b/>
          <w:i/>
          <w:iCs/>
          <w:sz w:val="28"/>
          <w:szCs w:val="28"/>
        </w:rPr>
        <w:t>Завершение</w:t>
      </w:r>
      <w:r w:rsidRPr="008E1E5E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sz w:val="28"/>
          <w:szCs w:val="28"/>
        </w:rPr>
        <w:t>(выпрямиться, поставить ноги на ширину плеч, кулаки на бедра).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Прыжки в </w:t>
      </w:r>
      <w:proofErr w:type="spellStart"/>
      <w:r w:rsidRPr="008E1E5E">
        <w:rPr>
          <w:rFonts w:ascii="Times New Roman" w:hAnsi="Times New Roman" w:cs="Times New Roman"/>
          <w:b/>
          <w:bCs/>
          <w:sz w:val="28"/>
          <w:szCs w:val="28"/>
        </w:rPr>
        <w:t>черлидинге</w:t>
      </w:r>
      <w:proofErr w:type="spellEnd"/>
      <w:r w:rsidRPr="008E1E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Стредл</w:t>
      </w:r>
      <w:proofErr w:type="spellEnd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(ноги в положении «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стредл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>», носки вытянуты.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Руки могут быть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V, Т,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тач-даун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 или делать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клсп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 над головой);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>Херки</w:t>
      </w:r>
      <w:proofErr w:type="spellEnd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 xml:space="preserve">(одна нога прямая - в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сторну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>, другая согнута в колене.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Согнутая в колене</w:t>
      </w:r>
      <w:r w:rsidR="003073FF" w:rsidRPr="003073FF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нога направлена к полу или вперед. Руки обычно в положении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тачдаун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>);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>стэг</w:t>
      </w:r>
      <w:proofErr w:type="spellEnd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 сит </w:t>
      </w:r>
      <w:r w:rsidRPr="003073FF">
        <w:rPr>
          <w:rFonts w:ascii="Times New Roman" w:hAnsi="Times New Roman" w:cs="Times New Roman"/>
          <w:sz w:val="28"/>
          <w:szCs w:val="28"/>
        </w:rPr>
        <w:t xml:space="preserve">(одна нога вытянута в положении той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>, другая согнута в колене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>в положении «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стэг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>». Руки могут копировать положение ног или быть в положении</w:t>
      </w:r>
      <w:proofErr w:type="gramStart"/>
      <w:r w:rsidR="00BB3D2D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тачдаун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>);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Абстракт </w:t>
      </w:r>
      <w:r w:rsidRPr="003073FF">
        <w:rPr>
          <w:rFonts w:ascii="Times New Roman" w:hAnsi="Times New Roman" w:cs="Times New Roman"/>
          <w:sz w:val="28"/>
          <w:szCs w:val="28"/>
        </w:rPr>
        <w:t>(одна нога согнута внутрь в положение «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стэг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 сит», а другая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" w:hAnsi="Times New Roman" w:cs="Times New Roman"/>
          <w:sz w:val="28"/>
          <w:szCs w:val="28"/>
        </w:rPr>
        <w:t>согнута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назад, колено направлено вниз.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Руки могут быть в положении Т. На бедрах</w:t>
      </w:r>
      <w:r w:rsidR="00BB3D2D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или над головой);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>Хедлер</w:t>
      </w:r>
      <w:proofErr w:type="spellEnd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(одна нога вытянута вперед, другая согнута в колене и направлена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>назад. Руки должны сделать мах над головой по направлению к полу);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Двойная девятка </w:t>
      </w:r>
      <w:r w:rsidRPr="003073FF">
        <w:rPr>
          <w:rFonts w:ascii="Times New Roman" w:hAnsi="Times New Roman" w:cs="Times New Roman"/>
          <w:sz w:val="28"/>
          <w:szCs w:val="28"/>
        </w:rPr>
        <w:t>(руки и ноги образуют девятки.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Нога вытянута вперед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 xml:space="preserve">уровне другой ноги, согнутой в колене, которая соприкасается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внутренней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 xml:space="preserve">частью колена вытянутой ноги.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Чтобы приземлиться на обе ноги, обязателен мах</w:t>
      </w:r>
      <w:r w:rsid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не только при движении наверх, но и при спуске);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>Пайк</w:t>
      </w:r>
      <w:proofErr w:type="spellEnd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(целью этого сложного прыжка является сохранение прямого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>положения верхней части туловища в воздухе, в то время как выпрямленные ноги</w:t>
      </w:r>
      <w:r w:rsid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делают взмах вперед. Руки вытянуты вперед параллельно ногам);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Той </w:t>
      </w:r>
      <w:proofErr w:type="spell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>тач</w:t>
      </w:r>
      <w:proofErr w:type="spellEnd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(спина, голова и плечи прямые, живот подтянут, мышцы ног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>расслаблены, руки находятся в положении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>, а ноги движутся по направлению к</w:t>
      </w:r>
      <w:r w:rsid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рукам));</w:t>
      </w:r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3FF">
        <w:rPr>
          <w:rFonts w:ascii="Times New Roman" w:hAnsi="Times New Roman" w:cs="Times New Roman"/>
          <w:i/>
          <w:iCs/>
          <w:sz w:val="28"/>
          <w:szCs w:val="28"/>
        </w:rPr>
        <w:t xml:space="preserve">Вокруг света </w:t>
      </w:r>
      <w:r w:rsidRPr="003073FF">
        <w:rPr>
          <w:rFonts w:ascii="Times New Roman" w:hAnsi="Times New Roman" w:cs="Times New Roman"/>
          <w:sz w:val="28"/>
          <w:szCs w:val="28"/>
        </w:rPr>
        <w:t>(перед тем как попытаться выполнить этот сложный прыжок,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 xml:space="preserve">убедитесь, что вы овладели прыжками </w:t>
      </w:r>
      <w:proofErr w:type="spellStart"/>
      <w:proofErr w:type="gramStart"/>
      <w:r w:rsidRPr="003073FF">
        <w:rPr>
          <w:rFonts w:ascii="Times New Roman" w:hAnsi="Times New Roman" w:cs="Times New Roman"/>
          <w:sz w:val="28"/>
          <w:szCs w:val="28"/>
        </w:rPr>
        <w:t>пайк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073FF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. Начните выполнение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1E5E" w:rsidRPr="003073F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FF">
        <w:rPr>
          <w:rFonts w:ascii="Times New Roman" w:hAnsi="Times New Roman" w:cs="Times New Roman"/>
          <w:sz w:val="28"/>
          <w:szCs w:val="28"/>
        </w:rPr>
        <w:t xml:space="preserve">прыжка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пайк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, а затем взмахом вытяните ноги в положение той </w:t>
      </w:r>
      <w:proofErr w:type="spellStart"/>
      <w:r w:rsidRPr="003073FF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307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73FF">
        <w:rPr>
          <w:rFonts w:ascii="Times New Roman" w:hAnsi="Times New Roman" w:cs="Times New Roman"/>
          <w:sz w:val="28"/>
          <w:szCs w:val="28"/>
        </w:rPr>
        <w:t>Взмах руками</w:t>
      </w:r>
      <w:r w:rsid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3073FF">
        <w:rPr>
          <w:rFonts w:ascii="Times New Roman" w:hAnsi="Times New Roman" w:cs="Times New Roman"/>
          <w:sz w:val="28"/>
          <w:szCs w:val="28"/>
        </w:rPr>
        <w:t>одновременно с махом ногами облегчит выполнение этого прыжка)</w:t>
      </w:r>
      <w:r w:rsidR="006C7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40A" w:rsidRDefault="006C740A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74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График достижений в выполнении прыжков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</w:pPr>
      <w:r w:rsidRPr="006C740A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 xml:space="preserve">Имя </w:t>
      </w:r>
      <w:proofErr w:type="spellStart"/>
      <w:r w:rsidRPr="006C740A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>черлидера</w:t>
      </w:r>
      <w:proofErr w:type="spellEnd"/>
      <w:r w:rsidRPr="006C740A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>________________________________________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740A">
        <w:rPr>
          <w:rFonts w:ascii="Times New Roman" w:hAnsi="Times New Roman" w:cs="Times New Roman"/>
          <w:color w:val="FF0000"/>
          <w:sz w:val="28"/>
          <w:szCs w:val="28"/>
        </w:rPr>
        <w:t>Последовательность</w:t>
      </w:r>
      <w:r w:rsidR="00BB3D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C740A">
        <w:rPr>
          <w:rFonts w:ascii="Times New Roman" w:hAnsi="Times New Roman" w:cs="Times New Roman"/>
          <w:color w:val="FF0000"/>
          <w:sz w:val="28"/>
          <w:szCs w:val="28"/>
        </w:rPr>
        <w:t xml:space="preserve"> Дата выполнения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740A">
        <w:rPr>
          <w:rFonts w:ascii="Times New Roman" w:hAnsi="Times New Roman" w:cs="Times New Roman"/>
          <w:color w:val="FF0000"/>
          <w:sz w:val="28"/>
          <w:szCs w:val="28"/>
        </w:rPr>
        <w:t>прыжков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C740A">
        <w:rPr>
          <w:rFonts w:ascii="Times New Roman" w:hAnsi="Times New Roman" w:cs="Times New Roman"/>
          <w:color w:val="FF0000"/>
          <w:sz w:val="28"/>
          <w:szCs w:val="28"/>
        </w:rPr>
        <w:t>Стредл</w:t>
      </w:r>
      <w:proofErr w:type="spellEnd"/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C740A">
        <w:rPr>
          <w:rFonts w:ascii="Times New Roman" w:hAnsi="Times New Roman" w:cs="Times New Roman"/>
          <w:color w:val="FF0000"/>
          <w:sz w:val="28"/>
          <w:szCs w:val="28"/>
        </w:rPr>
        <w:t>Херки</w:t>
      </w:r>
      <w:proofErr w:type="spellEnd"/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740A">
        <w:rPr>
          <w:rFonts w:ascii="Times New Roman" w:hAnsi="Times New Roman" w:cs="Times New Roman"/>
          <w:color w:val="FF0000"/>
          <w:sz w:val="28"/>
          <w:szCs w:val="28"/>
        </w:rPr>
        <w:t>Абстракт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C740A">
        <w:rPr>
          <w:rFonts w:ascii="Times New Roman" w:hAnsi="Times New Roman" w:cs="Times New Roman"/>
          <w:color w:val="FF0000"/>
          <w:sz w:val="28"/>
          <w:szCs w:val="28"/>
        </w:rPr>
        <w:t>Хедлер</w:t>
      </w:r>
      <w:proofErr w:type="spellEnd"/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740A">
        <w:rPr>
          <w:rFonts w:ascii="Times New Roman" w:hAnsi="Times New Roman" w:cs="Times New Roman"/>
          <w:color w:val="FF0000"/>
          <w:sz w:val="28"/>
          <w:szCs w:val="28"/>
        </w:rPr>
        <w:t xml:space="preserve">Той </w:t>
      </w:r>
      <w:proofErr w:type="spellStart"/>
      <w:r w:rsidRPr="006C740A">
        <w:rPr>
          <w:rFonts w:ascii="Times New Roman" w:hAnsi="Times New Roman" w:cs="Times New Roman"/>
          <w:color w:val="FF0000"/>
          <w:sz w:val="28"/>
          <w:szCs w:val="28"/>
        </w:rPr>
        <w:t>тач</w:t>
      </w:r>
      <w:proofErr w:type="spell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proofErr w:type="spellStart"/>
      <w:r w:rsidRPr="008E1E5E">
        <w:rPr>
          <w:rFonts w:ascii="Times New Roman" w:hAnsi="Times New Roman" w:cs="Times New Roman"/>
          <w:b/>
          <w:bCs/>
          <w:sz w:val="28"/>
          <w:szCs w:val="28"/>
        </w:rPr>
        <w:t>стантов</w:t>
      </w:r>
      <w:proofErr w:type="spellEnd"/>
      <w:r w:rsidRPr="008E1E5E">
        <w:rPr>
          <w:rFonts w:ascii="Times New Roman" w:hAnsi="Times New Roman" w:cs="Times New Roman"/>
          <w:b/>
          <w:bCs/>
          <w:sz w:val="28"/>
          <w:szCs w:val="28"/>
        </w:rPr>
        <w:t xml:space="preserve"> и безопасность.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правила безопасности: </w:t>
      </w:r>
      <w:r w:rsidRPr="006C740A">
        <w:rPr>
          <w:rFonts w:ascii="Times New Roman" w:hAnsi="Times New Roman" w:cs="Times New Roman"/>
          <w:sz w:val="28"/>
          <w:szCs w:val="28"/>
        </w:rPr>
        <w:t>место проведения тренировки;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стантов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>; страховка.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Правила </w:t>
      </w:r>
      <w:proofErr w:type="spellStart"/>
      <w:r w:rsidRPr="006C740A">
        <w:rPr>
          <w:rFonts w:ascii="Times New Roman" w:hAnsi="Times New Roman" w:cs="Times New Roman"/>
          <w:i/>
          <w:iCs/>
          <w:sz w:val="28"/>
          <w:szCs w:val="28"/>
        </w:rPr>
        <w:t>споттеров</w:t>
      </w:r>
      <w:proofErr w:type="spellEnd"/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C740A">
        <w:rPr>
          <w:rFonts w:ascii="Times New Roman" w:hAnsi="Times New Roman" w:cs="Times New Roman"/>
          <w:sz w:val="28"/>
          <w:szCs w:val="28"/>
        </w:rPr>
        <w:t>стой рядом; будь внимательным; будь готов; быстро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>реагируй.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>Правила личной безопасности.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Подъемы: </w:t>
      </w:r>
      <w:r w:rsidRPr="006C740A">
        <w:rPr>
          <w:rFonts w:ascii="Times New Roman" w:hAnsi="Times New Roman" w:cs="Times New Roman"/>
          <w:sz w:val="28"/>
          <w:szCs w:val="28"/>
        </w:rPr>
        <w:t xml:space="preserve">основные принципы подъема в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стант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 xml:space="preserve"> (один или несколько верхних</w:t>
      </w:r>
      <w:r w:rsidR="006C740A" w:rsidRP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6C740A">
        <w:rPr>
          <w:rFonts w:ascii="Times New Roman" w:hAnsi="Times New Roman" w:cs="Times New Roman"/>
          <w:sz w:val="28"/>
          <w:szCs w:val="28"/>
        </w:rPr>
        <w:t>при одной или нескольких базах).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Основная информация для базы: </w:t>
      </w:r>
      <w:r w:rsidRPr="006C740A">
        <w:rPr>
          <w:rFonts w:ascii="Times New Roman" w:hAnsi="Times New Roman" w:cs="Times New Roman"/>
          <w:sz w:val="28"/>
          <w:szCs w:val="28"/>
        </w:rPr>
        <w:t>одиночные выпады; двойные выпады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>(двойной выпад с плоской спиной); разновидности выпадов.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информация для верхнего: </w:t>
      </w:r>
      <w:r w:rsidRPr="006C740A">
        <w:rPr>
          <w:rFonts w:ascii="Times New Roman" w:hAnsi="Times New Roman" w:cs="Times New Roman"/>
          <w:sz w:val="28"/>
          <w:szCs w:val="28"/>
        </w:rPr>
        <w:t xml:space="preserve">контролирование положений тела </w:t>
      </w:r>
      <w:proofErr w:type="gramStart"/>
      <w:r w:rsidRPr="006C74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 xml:space="preserve">течение всего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>; переходы на другой уровень и смена положений.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восхождению: </w:t>
      </w:r>
      <w:r w:rsidRPr="006C740A">
        <w:rPr>
          <w:rFonts w:ascii="Times New Roman" w:hAnsi="Times New Roman" w:cs="Times New Roman"/>
          <w:sz w:val="28"/>
          <w:szCs w:val="28"/>
        </w:rPr>
        <w:t>стойка на бедре; стойка сидя на плечах; переход из</w:t>
      </w:r>
      <w:r w:rsidR="006C740A" w:rsidRP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6C740A">
        <w:rPr>
          <w:rFonts w:ascii="Times New Roman" w:hAnsi="Times New Roman" w:cs="Times New Roman"/>
          <w:sz w:val="28"/>
          <w:szCs w:val="28"/>
        </w:rPr>
        <w:t>стойки на спине в стойку на плечах; переход ступенькой на бедре в стойку на</w:t>
      </w:r>
      <w:r w:rsidR="006C740A" w:rsidRP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6C740A">
        <w:rPr>
          <w:rFonts w:ascii="Times New Roman" w:hAnsi="Times New Roman" w:cs="Times New Roman"/>
          <w:sz w:val="28"/>
          <w:szCs w:val="28"/>
        </w:rPr>
        <w:t xml:space="preserve">плечах двойной базы; русский подъем в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стредл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 xml:space="preserve"> с тройной базы; переход из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 w:rsidR="006C740A" w:rsidRP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6C740A">
        <w:rPr>
          <w:rFonts w:ascii="Times New Roman" w:hAnsi="Times New Roman" w:cs="Times New Roman"/>
          <w:sz w:val="28"/>
          <w:szCs w:val="28"/>
        </w:rPr>
        <w:t xml:space="preserve">«сидя на плечах» в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экстеншн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740A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 w:rsidRPr="006C740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экстеншн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 xml:space="preserve"> на двойной базе, в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кредл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>; стойка на</w:t>
      </w:r>
      <w:r w:rsidR="006C740A" w:rsidRPr="006C740A">
        <w:rPr>
          <w:rFonts w:ascii="Times New Roman" w:hAnsi="Times New Roman" w:cs="Times New Roman"/>
          <w:sz w:val="28"/>
          <w:szCs w:val="28"/>
        </w:rPr>
        <w:t xml:space="preserve"> </w:t>
      </w:r>
      <w:r w:rsidRPr="006C740A">
        <w:rPr>
          <w:rFonts w:ascii="Times New Roman" w:hAnsi="Times New Roman" w:cs="Times New Roman"/>
          <w:sz w:val="28"/>
          <w:szCs w:val="28"/>
        </w:rPr>
        <w:t>плечах с переходом в шпагат на тройной базе.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Пирамиды. </w:t>
      </w:r>
      <w:r w:rsidRPr="006C740A">
        <w:rPr>
          <w:rFonts w:ascii="Times New Roman" w:hAnsi="Times New Roman" w:cs="Times New Roman"/>
          <w:sz w:val="28"/>
          <w:szCs w:val="28"/>
        </w:rPr>
        <w:t>Выполняются после полного овладения навыков выполнения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стантов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 xml:space="preserve">, физической подготовки, акробатики и правил подстраховки. Принцип: </w:t>
      </w:r>
      <w:proofErr w:type="gramStart"/>
      <w:r w:rsidRPr="006C740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>простого к сложному. Совершенствование в процессе соревнований.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740A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</w:t>
      </w:r>
      <w:proofErr w:type="spellStart"/>
      <w:r w:rsidRPr="006C740A">
        <w:rPr>
          <w:rFonts w:ascii="Times New Roman" w:hAnsi="Times New Roman" w:cs="Times New Roman"/>
          <w:b/>
          <w:bCs/>
          <w:sz w:val="28"/>
          <w:szCs w:val="28"/>
        </w:rPr>
        <w:t>черлидеров</w:t>
      </w:r>
      <w:proofErr w:type="spellEnd"/>
      <w:r w:rsidRPr="006C740A">
        <w:rPr>
          <w:rFonts w:ascii="Times New Roman" w:hAnsi="Times New Roman" w:cs="Times New Roman"/>
          <w:b/>
          <w:bCs/>
          <w:sz w:val="28"/>
          <w:szCs w:val="28"/>
        </w:rPr>
        <w:t xml:space="preserve"> для работы в качестве группы поддержки.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Работа </w:t>
      </w:r>
      <w:proofErr w:type="spellStart"/>
      <w:r w:rsidRPr="006C740A">
        <w:rPr>
          <w:rFonts w:ascii="Times New Roman" w:hAnsi="Times New Roman" w:cs="Times New Roman"/>
          <w:i/>
          <w:iCs/>
          <w:sz w:val="28"/>
          <w:szCs w:val="28"/>
        </w:rPr>
        <w:t>черлидеров</w:t>
      </w:r>
      <w:proofErr w:type="spellEnd"/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 во время спортивного матча: </w:t>
      </w:r>
      <w:r w:rsidRPr="006C740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6C740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 xml:space="preserve">болельщиками (идеи по работе с болельщиками, </w:t>
      </w:r>
      <w:proofErr w:type="gramStart"/>
      <w:r w:rsidRPr="006C7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40A">
        <w:rPr>
          <w:rFonts w:ascii="Times New Roman" w:hAnsi="Times New Roman" w:cs="Times New Roman"/>
          <w:sz w:val="28"/>
          <w:szCs w:val="28"/>
        </w:rPr>
        <w:t xml:space="preserve"> болельщиками);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>Руководство болельщиками через развитие спортивного товарищества;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требования к </w:t>
      </w:r>
      <w:proofErr w:type="gramStart"/>
      <w:r w:rsidRPr="006C740A">
        <w:rPr>
          <w:rFonts w:ascii="Times New Roman" w:hAnsi="Times New Roman" w:cs="Times New Roman"/>
          <w:i/>
          <w:iCs/>
          <w:sz w:val="28"/>
          <w:szCs w:val="28"/>
        </w:rPr>
        <w:t>базовым</w:t>
      </w:r>
      <w:proofErr w:type="gramEnd"/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740A">
        <w:rPr>
          <w:rFonts w:ascii="Times New Roman" w:hAnsi="Times New Roman" w:cs="Times New Roman"/>
          <w:i/>
          <w:iCs/>
          <w:sz w:val="28"/>
          <w:szCs w:val="28"/>
        </w:rPr>
        <w:t>чирам</w:t>
      </w:r>
      <w:proofErr w:type="spellEnd"/>
      <w:r w:rsidRPr="006C740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C740A">
        <w:rPr>
          <w:rFonts w:ascii="Times New Roman" w:hAnsi="Times New Roman" w:cs="Times New Roman"/>
          <w:sz w:val="28"/>
          <w:szCs w:val="28"/>
        </w:rPr>
        <w:t xml:space="preserve">подходящее время для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чиров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>;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 xml:space="preserve">неподходящее время для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чиров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>; подходящее время для мини-выступлений.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C740A">
        <w:rPr>
          <w:rFonts w:ascii="Times New Roman" w:hAnsi="Times New Roman" w:cs="Times New Roman"/>
          <w:i/>
          <w:iCs/>
          <w:sz w:val="28"/>
          <w:szCs w:val="28"/>
        </w:rPr>
        <w:t>Обеспечение безопасности.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740A">
        <w:rPr>
          <w:rFonts w:ascii="Times New Roman" w:hAnsi="Times New Roman" w:cs="Times New Roman"/>
          <w:b/>
          <w:bCs/>
          <w:sz w:val="28"/>
          <w:szCs w:val="28"/>
        </w:rPr>
        <w:t xml:space="preserve">Устав </w:t>
      </w:r>
      <w:proofErr w:type="spellStart"/>
      <w:r w:rsidRPr="006C740A">
        <w:rPr>
          <w:rFonts w:ascii="Times New Roman" w:hAnsi="Times New Roman" w:cs="Times New Roman"/>
          <w:b/>
          <w:bCs/>
          <w:sz w:val="28"/>
          <w:szCs w:val="28"/>
        </w:rPr>
        <w:t>черлидеров</w:t>
      </w:r>
      <w:proofErr w:type="spellEnd"/>
      <w:r w:rsidRPr="006C74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 xml:space="preserve">Цель и значимость </w:t>
      </w: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>; формирование команды; обязанности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740A">
        <w:rPr>
          <w:rFonts w:ascii="Times New Roman" w:hAnsi="Times New Roman" w:cs="Times New Roman"/>
          <w:sz w:val="28"/>
          <w:szCs w:val="28"/>
        </w:rPr>
        <w:t>черлидеров</w:t>
      </w:r>
      <w:proofErr w:type="spellEnd"/>
      <w:r w:rsidRPr="006C740A">
        <w:rPr>
          <w:rFonts w:ascii="Times New Roman" w:hAnsi="Times New Roman" w:cs="Times New Roman"/>
          <w:sz w:val="28"/>
          <w:szCs w:val="28"/>
        </w:rPr>
        <w:t xml:space="preserve"> (общение с капитаном, тренером и членами команды); костюмы;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>матчи; тренировки; транспорт; система поощрения; система наказания;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A">
        <w:rPr>
          <w:rFonts w:ascii="Times New Roman" w:hAnsi="Times New Roman" w:cs="Times New Roman"/>
          <w:sz w:val="28"/>
          <w:szCs w:val="28"/>
        </w:rPr>
        <w:t>соревнования; летние сборы; сопутствующие проблемы.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E5E">
        <w:rPr>
          <w:rFonts w:ascii="Times New Roman" w:hAnsi="Times New Roman" w:cs="Times New Roman"/>
          <w:b/>
          <w:bCs/>
          <w:sz w:val="28"/>
          <w:szCs w:val="28"/>
        </w:rPr>
        <w:t>Планирование работы на сезон: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составление календаря мероприятий;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отбор в команду;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планирование медицинских осмотров;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работа с помощниками;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расписание тренировок и использование спортивных сооружений;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Pr="008E1E5E">
        <w:rPr>
          <w:rFonts w:ascii="Times New Roman" w:hAnsi="Times New Roman" w:cs="Times New Roman"/>
          <w:sz w:val="28"/>
          <w:szCs w:val="28"/>
        </w:rPr>
        <w:t>чирам</w:t>
      </w:r>
      <w:proofErr w:type="spellEnd"/>
      <w:r w:rsidRPr="008E1E5E">
        <w:rPr>
          <w:rFonts w:ascii="Times New Roman" w:hAnsi="Times New Roman" w:cs="Times New Roman"/>
          <w:sz w:val="28"/>
          <w:szCs w:val="28"/>
        </w:rPr>
        <w:t>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организация транспортных перевозок команды;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16"/>
          <w:szCs w:val="16"/>
        </w:rPr>
        <w:t></w:t>
      </w:r>
      <w:r w:rsidRPr="008E1E5E">
        <w:rPr>
          <w:rFonts w:ascii="Symbol" w:hAnsi="Symbol" w:cs="Symbol"/>
          <w:sz w:val="16"/>
          <w:szCs w:val="16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покупка костюмов и аксессуаров.</w:t>
      </w:r>
    </w:p>
    <w:p w:rsidR="006C740A" w:rsidRDefault="006C740A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40A">
        <w:rPr>
          <w:rFonts w:ascii="Times New Roman" w:hAnsi="Times New Roman" w:cs="Times New Roman"/>
          <w:b/>
          <w:bCs/>
          <w:sz w:val="24"/>
          <w:szCs w:val="24"/>
        </w:rPr>
        <w:t>ПРОВЕДЕНИЕ ТРЕНИРОВОК</w:t>
      </w:r>
    </w:p>
    <w:p w:rsidR="008E1E5E" w:rsidRPr="006C740A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Правила проведения качественных тренировок </w:t>
      </w:r>
      <w:proofErr w:type="spellStart"/>
      <w:r w:rsidRPr="006C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черлидеров</w:t>
      </w:r>
      <w:proofErr w:type="spellEnd"/>
      <w:r w:rsidRPr="006C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Уверенность, гордость, самоуважение.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Предотвращение травм.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Гибкость и ловкость.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 xml:space="preserve">Хорошая работа </w:t>
      </w:r>
      <w:proofErr w:type="spellStart"/>
      <w:proofErr w:type="gramStart"/>
      <w:r w:rsidRPr="008E1E5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E1E5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Физическая и морально-волевая подготовка.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28"/>
          <w:szCs w:val="28"/>
        </w:rPr>
        <w:t></w:t>
      </w:r>
      <w:r w:rsidRPr="008E1E5E">
        <w:rPr>
          <w:rFonts w:ascii="Symbol" w:hAnsi="Symbol" w:cs="Symbol"/>
          <w:sz w:val="28"/>
          <w:szCs w:val="28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E">
        <w:rPr>
          <w:rFonts w:ascii="Symbol" w:hAnsi="Symbol" w:cs="Symbol"/>
          <w:sz w:val="16"/>
          <w:szCs w:val="16"/>
        </w:rPr>
        <w:t></w:t>
      </w:r>
      <w:r w:rsidRPr="008E1E5E">
        <w:rPr>
          <w:rFonts w:ascii="Symbol" w:hAnsi="Symbol" w:cs="Symbol"/>
          <w:sz w:val="16"/>
          <w:szCs w:val="16"/>
        </w:rPr>
        <w:t></w:t>
      </w:r>
      <w:r w:rsidRPr="008E1E5E">
        <w:rPr>
          <w:rFonts w:ascii="Times New Roman" w:hAnsi="Times New Roman" w:cs="Times New Roman"/>
          <w:sz w:val="28"/>
          <w:szCs w:val="28"/>
        </w:rPr>
        <w:t>Повышение качества выступлений.</w:t>
      </w:r>
    </w:p>
    <w:p w:rsidR="006C740A" w:rsidRPr="006C740A" w:rsidRDefault="006C740A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E1E5E" w:rsidRPr="00BB3D2D" w:rsidRDefault="0017527B" w:rsidP="006C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8E1E5E" w:rsidRPr="00BB3D2D">
        <w:rPr>
          <w:rFonts w:ascii="Times New Roman" w:hAnsi="Times New Roman" w:cs="Times New Roman"/>
          <w:b/>
          <w:bCs/>
          <w:iCs/>
          <w:sz w:val="24"/>
          <w:szCs w:val="24"/>
        </w:rPr>
        <w:t>2. ТЕОРЕТИЧЕСКАЯ ПОДГОТОВКА ЧЕРЛИДЕРОВ</w:t>
      </w:r>
    </w:p>
    <w:p w:rsidR="008E1E5E" w:rsidRPr="0099719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971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Философия </w:t>
      </w:r>
      <w:proofErr w:type="spellStart"/>
      <w:r w:rsidRPr="009971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черлидинга</w:t>
      </w:r>
      <w:proofErr w:type="spellEnd"/>
    </w:p>
    <w:p w:rsidR="008E1E5E" w:rsidRPr="0099719F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71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Основные суждения</w:t>
      </w:r>
      <w:r w:rsidRPr="0099719F">
        <w:rPr>
          <w:rFonts w:ascii="Times New Roman" w:hAnsi="Times New Roman" w:cs="Times New Roman"/>
          <w:i/>
          <w:iCs/>
          <w:sz w:val="28"/>
          <w:szCs w:val="28"/>
        </w:rPr>
        <w:t>: аутентичность; преданность; перспектива.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971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Постановка задач</w:t>
      </w:r>
      <w:r w:rsidRPr="008E1E5E">
        <w:rPr>
          <w:rFonts w:ascii="Times New Roman" w:hAnsi="Times New Roman" w:cs="Times New Roman"/>
          <w:i/>
          <w:iCs/>
          <w:sz w:val="28"/>
          <w:szCs w:val="28"/>
        </w:rPr>
        <w:t xml:space="preserve">: задачи </w:t>
      </w:r>
      <w:proofErr w:type="spellStart"/>
      <w:r w:rsidRPr="008E1E5E">
        <w:rPr>
          <w:rFonts w:ascii="Times New Roman" w:hAnsi="Times New Roman" w:cs="Times New Roman"/>
          <w:i/>
          <w:iCs/>
          <w:sz w:val="28"/>
          <w:szCs w:val="28"/>
        </w:rPr>
        <w:t>черлидера</w:t>
      </w:r>
      <w:proofErr w:type="spellEnd"/>
      <w:r w:rsidRPr="008E1E5E">
        <w:rPr>
          <w:rFonts w:ascii="Times New Roman" w:hAnsi="Times New Roman" w:cs="Times New Roman"/>
          <w:i/>
          <w:iCs/>
          <w:sz w:val="28"/>
          <w:szCs w:val="28"/>
        </w:rPr>
        <w:t>; задачи команды (сплоченность,</w:t>
      </w:r>
      <w:proofErr w:type="gramEnd"/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1E5E">
        <w:rPr>
          <w:rFonts w:ascii="Times New Roman" w:hAnsi="Times New Roman" w:cs="Times New Roman"/>
          <w:i/>
          <w:iCs/>
          <w:sz w:val="28"/>
          <w:szCs w:val="28"/>
        </w:rPr>
        <w:t>поддержка своей школы);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71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 тренера</w:t>
      </w:r>
      <w:r w:rsidRPr="008E1E5E">
        <w:rPr>
          <w:rFonts w:ascii="Times New Roman" w:hAnsi="Times New Roman" w:cs="Times New Roman"/>
          <w:i/>
          <w:iCs/>
          <w:sz w:val="28"/>
          <w:szCs w:val="28"/>
        </w:rPr>
        <w:t>: знания; помощь; развитие личных взаимоотношений;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1E5E">
        <w:rPr>
          <w:rFonts w:ascii="Times New Roman" w:hAnsi="Times New Roman" w:cs="Times New Roman"/>
          <w:i/>
          <w:iCs/>
          <w:sz w:val="28"/>
          <w:szCs w:val="28"/>
        </w:rPr>
        <w:t>положительный настрой; политика открытых дверей; обратная связь; общение с</w:t>
      </w:r>
      <w:r w:rsidR="009971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i/>
          <w:iCs/>
          <w:sz w:val="28"/>
          <w:szCs w:val="28"/>
        </w:rPr>
        <w:t>руководством учебного заведения; использование анкет.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971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Мотивация </w:t>
      </w:r>
      <w:proofErr w:type="spellStart"/>
      <w:r w:rsidRPr="0099719F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черлидеров</w:t>
      </w:r>
      <w:proofErr w:type="spellEnd"/>
      <w:r w:rsidRPr="008E1E5E">
        <w:rPr>
          <w:rFonts w:ascii="Times New Roman" w:hAnsi="Times New Roman" w:cs="Times New Roman"/>
          <w:i/>
          <w:iCs/>
          <w:sz w:val="28"/>
          <w:szCs w:val="28"/>
        </w:rPr>
        <w:t>: что такое мотивация; идеи развития мотивации;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1E5E">
        <w:rPr>
          <w:rFonts w:ascii="Times New Roman" w:hAnsi="Times New Roman" w:cs="Times New Roman"/>
          <w:i/>
          <w:iCs/>
          <w:sz w:val="28"/>
          <w:szCs w:val="28"/>
        </w:rPr>
        <w:t>вербальное убеждение; невербальное убеждение; постановка цели;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1E5E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индивидуальные цели </w:t>
      </w:r>
      <w:proofErr w:type="spellStart"/>
      <w:r w:rsidRPr="008E1E5E">
        <w:rPr>
          <w:rFonts w:ascii="Times New Roman" w:hAnsi="Times New Roman" w:cs="Times New Roman"/>
          <w:i/>
          <w:iCs/>
          <w:sz w:val="28"/>
          <w:szCs w:val="28"/>
        </w:rPr>
        <w:t>черлидеров</w:t>
      </w:r>
      <w:proofErr w:type="spellEnd"/>
      <w:r w:rsidRPr="008E1E5E">
        <w:rPr>
          <w:rFonts w:ascii="Times New Roman" w:hAnsi="Times New Roman" w:cs="Times New Roman"/>
          <w:i/>
          <w:iCs/>
          <w:sz w:val="28"/>
          <w:szCs w:val="28"/>
        </w:rPr>
        <w:t>; цели личного самосовершенствования;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1E5E">
        <w:rPr>
          <w:rFonts w:ascii="Times New Roman" w:hAnsi="Times New Roman" w:cs="Times New Roman"/>
          <w:i/>
          <w:iCs/>
          <w:sz w:val="28"/>
          <w:szCs w:val="28"/>
        </w:rPr>
        <w:t>командные цели; сплоченность команды; командные и личные цели по развитию</w:t>
      </w:r>
      <w:r w:rsidR="009971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1E5E">
        <w:rPr>
          <w:rFonts w:ascii="Times New Roman" w:hAnsi="Times New Roman" w:cs="Times New Roman"/>
          <w:i/>
          <w:iCs/>
          <w:sz w:val="28"/>
          <w:szCs w:val="28"/>
        </w:rPr>
        <w:t>физической подготовленности; гордость и традиция.</w:t>
      </w:r>
    </w:p>
    <w:p w:rsidR="0099719F" w:rsidRDefault="0099719F" w:rsidP="00A7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E1E5E" w:rsidRPr="00A71779" w:rsidRDefault="008E1E5E" w:rsidP="00A7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527B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17527B" w:rsidRPr="0017527B">
        <w:rPr>
          <w:rFonts w:ascii="Times New Roman" w:hAnsi="Times New Roman" w:cs="Times New Roman"/>
          <w:b/>
          <w:iCs/>
          <w:sz w:val="24"/>
          <w:szCs w:val="24"/>
        </w:rPr>
        <w:t>.3</w:t>
      </w:r>
      <w:r w:rsidRPr="00A7177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71779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ПСИХОЛОГИЧЕСКАЯ</w:t>
      </w:r>
      <w:r w:rsidR="00A71779" w:rsidRPr="00A71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A71779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</w:t>
      </w:r>
      <w:r w:rsidR="00A71779" w:rsidRPr="00A71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71779">
        <w:rPr>
          <w:rFonts w:ascii="Times New Roman" w:hAnsi="Times New Roman" w:cs="Times New Roman"/>
          <w:b/>
          <w:bCs/>
          <w:iCs/>
          <w:sz w:val="24"/>
          <w:szCs w:val="24"/>
        </w:rPr>
        <w:t>ЧЕРЛИДЕРОВ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Психологическая (морально-волевая) подготовка играет важную роль 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решении</w:t>
      </w:r>
      <w:proofErr w:type="gramEnd"/>
      <w:r w:rsidRPr="008C3CCB">
        <w:rPr>
          <w:rFonts w:ascii="Times New Roman" w:hAnsi="Times New Roman" w:cs="Times New Roman"/>
          <w:iCs/>
          <w:sz w:val="28"/>
          <w:szCs w:val="28"/>
        </w:rPr>
        <w:t xml:space="preserve"> задач в системе многолетней подготовки </w:t>
      </w: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черлидеров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>.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Содержание психологической подготовки включает воспитание морально-волевых</w:t>
      </w:r>
      <w:r w:rsidR="008C3C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качеств, необходимых в условиях напряженной спортивной борьбы.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Эффективность психологической подготовки </w:t>
      </w: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черлидеров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 xml:space="preserve"> достигается</w:t>
      </w:r>
    </w:p>
    <w:p w:rsidR="008C3CCB" w:rsidRDefault="008E1E5E" w:rsidP="008C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следующими средствами: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идеологическим воздействием (печать, радио, искусство, </w:t>
      </w: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беседы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,д</w:t>
      </w:r>
      <w:proofErr w:type="gramEnd"/>
      <w:r w:rsidRPr="008C3CCB">
        <w:rPr>
          <w:rFonts w:ascii="Times New Roman" w:hAnsi="Times New Roman" w:cs="Times New Roman"/>
          <w:iCs/>
          <w:sz w:val="28"/>
          <w:szCs w:val="28"/>
        </w:rPr>
        <w:t>испуты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>);</w:t>
      </w:r>
    </w:p>
    <w:p w:rsidR="008C3CCB" w:rsidRDefault="008E1E5E" w:rsidP="008C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социальными заданиями в области психологии, техники и тактики</w:t>
      </w:r>
      <w:r w:rsidR="008C3CC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черлидинга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>;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личным примером тренера, убеждением, поощрением, наказанием;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проведением совместных занятий с 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сильными</w:t>
      </w:r>
      <w:proofErr w:type="gramEnd"/>
      <w:r w:rsidRPr="008C3CCB">
        <w:rPr>
          <w:rFonts w:ascii="Times New Roman" w:hAnsi="Times New Roman" w:cs="Times New Roman"/>
          <w:iCs/>
          <w:sz w:val="28"/>
          <w:szCs w:val="28"/>
        </w:rPr>
        <w:t xml:space="preserve"> или слабыми</w:t>
      </w:r>
      <w:r w:rsidR="008C3CC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черлидерами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>.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8C3CCB">
        <w:rPr>
          <w:rFonts w:ascii="Times New Roman" w:hAnsi="Times New Roman" w:cs="Times New Roman"/>
          <w:i/>
          <w:iCs/>
          <w:sz w:val="28"/>
          <w:szCs w:val="28"/>
        </w:rPr>
        <w:t>Общая психологическая подготовка во всех группах предусматривает:</w:t>
      </w:r>
    </w:p>
    <w:p w:rsidR="008E1E5E" w:rsidRPr="008C3CCB" w:rsidRDefault="008C3CCB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</w:t>
      </w:r>
      <w:r w:rsidR="008E1E5E" w:rsidRPr="008C3CCB">
        <w:rPr>
          <w:rFonts w:ascii="Times New Roman" w:hAnsi="Times New Roman" w:cs="Times New Roman"/>
          <w:iCs/>
          <w:sz w:val="28"/>
          <w:szCs w:val="28"/>
        </w:rPr>
        <w:t>спитание идейной направленности спортсменов-школьников, их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дисциплинированности и организованности;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воспитание волевой подготовленности к преодолению неожиданно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возникающих препятствий, развития умения быстро овладевать собой,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принимать единственно правильное решение и реализовывать его 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E1E5E" w:rsidRPr="008C3CCB" w:rsidRDefault="008C3CCB" w:rsidP="008C3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8E1E5E" w:rsidRPr="008C3CCB">
        <w:rPr>
          <w:rFonts w:ascii="Times New Roman" w:hAnsi="Times New Roman" w:cs="Times New Roman"/>
          <w:iCs/>
          <w:sz w:val="28"/>
          <w:szCs w:val="28"/>
        </w:rPr>
        <w:t xml:space="preserve">необходимых </w:t>
      </w:r>
      <w:proofErr w:type="gramStart"/>
      <w:r w:rsidR="008E1E5E" w:rsidRPr="008C3CCB">
        <w:rPr>
          <w:rFonts w:ascii="Times New Roman" w:hAnsi="Times New Roman" w:cs="Times New Roman"/>
          <w:iCs/>
          <w:sz w:val="28"/>
          <w:szCs w:val="28"/>
        </w:rPr>
        <w:t>условиях</w:t>
      </w:r>
      <w:proofErr w:type="gramEnd"/>
      <w:r w:rsidR="008E1E5E" w:rsidRPr="008C3CCB">
        <w:rPr>
          <w:rFonts w:ascii="Times New Roman" w:hAnsi="Times New Roman" w:cs="Times New Roman"/>
          <w:iCs/>
          <w:sz w:val="28"/>
          <w:szCs w:val="28"/>
        </w:rPr>
        <w:t>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совершенствование интеллектуальных качеств, развитие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наблюдательности, глубины и устойчивости мышления, а также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творческого воображения, выдержки и самообладания;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приемов 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контрольно-ориентировочной</w:t>
      </w:r>
      <w:proofErr w:type="gramEnd"/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деятельности, идеомоторной подготовки к выполнению упражнений;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обучение приемам </w:t>
      </w: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неблагоприятных</w:t>
      </w:r>
      <w:proofErr w:type="gramEnd"/>
      <w:r w:rsidRPr="008C3CCB">
        <w:rPr>
          <w:rFonts w:ascii="Times New Roman" w:hAnsi="Times New Roman" w:cs="Times New Roman"/>
          <w:iCs/>
          <w:sz w:val="28"/>
          <w:szCs w:val="28"/>
        </w:rPr>
        <w:t xml:space="preserve"> внутренних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состояний;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адаптация к условиям соревнований.</w:t>
      </w:r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8C3CCB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Психологическая подготовка к конкретным соревнованиям в </w:t>
      </w:r>
      <w:proofErr w:type="gramStart"/>
      <w:r w:rsidRPr="008C3CCB">
        <w:rPr>
          <w:rFonts w:ascii="Times New Roman" w:hAnsi="Times New Roman" w:cs="Times New Roman"/>
          <w:i/>
          <w:iCs/>
          <w:sz w:val="28"/>
          <w:szCs w:val="28"/>
        </w:rPr>
        <w:t>учебных</w:t>
      </w:r>
      <w:proofErr w:type="gramEnd"/>
    </w:p>
    <w:p w:rsidR="008E1E5E" w:rsidRPr="008C3CCB" w:rsidRDefault="008E1E5E" w:rsidP="008C3C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C3CCB">
        <w:rPr>
          <w:rFonts w:ascii="Times New Roman" w:hAnsi="Times New Roman" w:cs="Times New Roman"/>
          <w:i/>
          <w:iCs/>
          <w:sz w:val="28"/>
          <w:szCs w:val="28"/>
        </w:rPr>
        <w:t>группах</w:t>
      </w:r>
      <w:proofErr w:type="gramEnd"/>
      <w:r w:rsidRPr="008C3CCB">
        <w:rPr>
          <w:rFonts w:ascii="Times New Roman" w:hAnsi="Times New Roman" w:cs="Times New Roman"/>
          <w:i/>
          <w:iCs/>
          <w:sz w:val="28"/>
          <w:szCs w:val="28"/>
        </w:rPr>
        <w:t xml:space="preserve"> должна предусматривать: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lastRenderedPageBreak/>
        <w:t>создание уверенности в своих силах, активного стремления до конца</w:t>
      </w:r>
    </w:p>
    <w:p w:rsidR="008E1E5E" w:rsidRPr="008C3CCB" w:rsidRDefault="008E1E5E" w:rsidP="00A717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бороться за достижение лучшего результата;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совершенствование способности управлять своими действиями,</w:t>
      </w:r>
    </w:p>
    <w:p w:rsidR="008E1E5E" w:rsidRPr="008C3CCB" w:rsidRDefault="008E1E5E" w:rsidP="00A717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чувствами, мыслями в соответствии с предполагаемыми условиями</w:t>
      </w:r>
    </w:p>
    <w:p w:rsidR="008E1E5E" w:rsidRPr="008C3CCB" w:rsidRDefault="008E1E5E" w:rsidP="00A717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соревнований;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создание и охранение оптимального уровня эмоционального</w:t>
      </w:r>
    </w:p>
    <w:p w:rsidR="008E1E5E" w:rsidRPr="008C3CCB" w:rsidRDefault="00A71779" w:rsidP="00A717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8E1E5E" w:rsidRPr="008C3CCB">
        <w:rPr>
          <w:rFonts w:ascii="Times New Roman" w:hAnsi="Times New Roman" w:cs="Times New Roman"/>
          <w:iCs/>
          <w:sz w:val="28"/>
          <w:szCs w:val="28"/>
        </w:rPr>
        <w:t>озбуждения перед соревнованиями.</w:t>
      </w:r>
    </w:p>
    <w:p w:rsidR="008E1E5E" w:rsidRPr="00A71779" w:rsidRDefault="00A71779" w:rsidP="00A7177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A71779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="008E1E5E" w:rsidRPr="00A71779">
        <w:rPr>
          <w:rFonts w:ascii="Times New Roman" w:hAnsi="Times New Roman" w:cs="Times New Roman"/>
          <w:i/>
          <w:iCs/>
          <w:sz w:val="28"/>
          <w:szCs w:val="28"/>
        </w:rPr>
        <w:t xml:space="preserve">Для снятия чрезмерной психологической напряженности к моменту </w:t>
      </w:r>
      <w:r w:rsidRPr="00A71779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8E1E5E" w:rsidRPr="00A71779">
        <w:rPr>
          <w:rFonts w:ascii="Times New Roman" w:hAnsi="Times New Roman" w:cs="Times New Roman"/>
          <w:i/>
          <w:iCs/>
          <w:sz w:val="28"/>
          <w:szCs w:val="28"/>
        </w:rPr>
        <w:t>выхода</w:t>
      </w:r>
      <w:r w:rsidRPr="00A717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1E5E" w:rsidRPr="00A71779">
        <w:rPr>
          <w:rFonts w:ascii="Times New Roman" w:hAnsi="Times New Roman" w:cs="Times New Roman"/>
          <w:i/>
          <w:iCs/>
          <w:sz w:val="28"/>
          <w:szCs w:val="28"/>
        </w:rPr>
        <w:t>на соревнование необходимы:</w:t>
      </w:r>
      <w:proofErr w:type="gramEnd"/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переключение мыслей на технико-тактическую деятельность;</w:t>
      </w:r>
    </w:p>
    <w:p w:rsid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самоубеждение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8C3CCB">
        <w:rPr>
          <w:rFonts w:ascii="Times New Roman" w:hAnsi="Times New Roman" w:cs="Times New Roman"/>
          <w:iCs/>
          <w:sz w:val="28"/>
          <w:szCs w:val="28"/>
        </w:rPr>
        <w:t>самоприказы</w:t>
      </w:r>
      <w:proofErr w:type="spellEnd"/>
      <w:r w:rsidRPr="008C3CCB">
        <w:rPr>
          <w:rFonts w:ascii="Times New Roman" w:hAnsi="Times New Roman" w:cs="Times New Roman"/>
          <w:iCs/>
          <w:sz w:val="28"/>
          <w:szCs w:val="28"/>
        </w:rPr>
        <w:t>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убеждение тренера;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произвольная регуляция дыхания с помощью смены ритма вдоха и</w:t>
      </w:r>
    </w:p>
    <w:p w:rsidR="008E1E5E" w:rsidRPr="008C3CCB" w:rsidRDefault="008E1E5E" w:rsidP="00A717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выдоха;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чередование напряжения и расслабления локальных групп мышц;</w:t>
      </w:r>
    </w:p>
    <w:p w:rsidR="008E1E5E" w:rsidRPr="008C3CCB" w:rsidRDefault="008E1E5E" w:rsidP="008C3C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психорегулирующая тренировка (варианты «успокоения»).</w:t>
      </w:r>
    </w:p>
    <w:p w:rsidR="008E1E5E" w:rsidRPr="008C3CCB" w:rsidRDefault="00A71779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8E1E5E" w:rsidRPr="008C3CCB">
        <w:rPr>
          <w:rFonts w:ascii="Times New Roman" w:hAnsi="Times New Roman" w:cs="Times New Roman"/>
          <w:iCs/>
          <w:sz w:val="28"/>
          <w:szCs w:val="28"/>
        </w:rPr>
        <w:t xml:space="preserve">В подготовительном периоде подбираются средства и методы </w:t>
      </w:r>
      <w:proofErr w:type="spellStart"/>
      <w:r w:rsidR="008E1E5E" w:rsidRPr="008C3CCB">
        <w:rPr>
          <w:rFonts w:ascii="Times New Roman" w:hAnsi="Times New Roman" w:cs="Times New Roman"/>
          <w:iCs/>
          <w:sz w:val="28"/>
          <w:szCs w:val="28"/>
        </w:rPr>
        <w:t>психолого</w:t>
      </w:r>
      <w:proofErr w:type="spellEnd"/>
      <w:r w:rsidR="008E1E5E" w:rsidRPr="008C3CCB">
        <w:rPr>
          <w:rFonts w:ascii="Times New Roman" w:hAnsi="Times New Roman" w:cs="Times New Roman"/>
          <w:iCs/>
          <w:sz w:val="28"/>
          <w:szCs w:val="28"/>
        </w:rPr>
        <w:t>-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педагогических воздействий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C3CCB">
        <w:rPr>
          <w:rFonts w:ascii="Times New Roman" w:hAnsi="Times New Roman" w:cs="Times New Roman"/>
          <w:iCs/>
          <w:sz w:val="28"/>
          <w:szCs w:val="28"/>
        </w:rPr>
        <w:t xml:space="preserve"> связанные с развитием спортивного интеллекта,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 xml:space="preserve">разъяснением целей и задач участия в соревнованиях, 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содержащими</w:t>
      </w:r>
      <w:proofErr w:type="gramEnd"/>
      <w:r w:rsidRPr="008C3CCB">
        <w:rPr>
          <w:rFonts w:ascii="Times New Roman" w:hAnsi="Times New Roman" w:cs="Times New Roman"/>
          <w:iCs/>
          <w:sz w:val="28"/>
          <w:szCs w:val="28"/>
        </w:rPr>
        <w:t xml:space="preserve"> общую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психологическую подготовку к соревнованиям, развитие волевых качеств,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специализированных восприятий, оптимизацией межличностных отношений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и сенсомоторным совершенствованием общей психологической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подготовленности.</w:t>
      </w:r>
    </w:p>
    <w:p w:rsidR="008E1E5E" w:rsidRPr="008C3CCB" w:rsidRDefault="00A71779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E1E5E" w:rsidRPr="008C3CCB">
        <w:rPr>
          <w:rFonts w:ascii="Times New Roman" w:hAnsi="Times New Roman" w:cs="Times New Roman"/>
          <w:iCs/>
          <w:sz w:val="28"/>
          <w:szCs w:val="28"/>
        </w:rPr>
        <w:t>В соревновательном периоде упор делается на совершенствование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эмоциональной устойчивости, развитие внимания, достижения специальной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 xml:space="preserve">психологической готовности к выступлению, мобилизационной готовности </w:t>
      </w:r>
      <w:proofErr w:type="gramStart"/>
      <w:r w:rsidRPr="008C3CCB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состязаниям.</w:t>
      </w:r>
    </w:p>
    <w:p w:rsidR="008E1E5E" w:rsidRPr="008C3CCB" w:rsidRDefault="00A71779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8E1E5E" w:rsidRPr="008C3CCB">
        <w:rPr>
          <w:rFonts w:ascii="Times New Roman" w:hAnsi="Times New Roman" w:cs="Times New Roman"/>
          <w:iCs/>
          <w:sz w:val="28"/>
          <w:szCs w:val="28"/>
        </w:rPr>
        <w:t>В переходном периоде преимущественно используются средства и методы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E5E" w:rsidRPr="008C3CCB">
        <w:rPr>
          <w:rFonts w:ascii="Times New Roman" w:hAnsi="Times New Roman" w:cs="Times New Roman"/>
          <w:iCs/>
          <w:sz w:val="28"/>
          <w:szCs w:val="28"/>
        </w:rPr>
        <w:t>нервно-психологического восстановления организма.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В течение всех периодов подготовки применяются методы, способствующие</w:t>
      </w:r>
    </w:p>
    <w:p w:rsidR="008E1E5E" w:rsidRPr="008C3CC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3CCB">
        <w:rPr>
          <w:rFonts w:ascii="Times New Roman" w:hAnsi="Times New Roman" w:cs="Times New Roman"/>
          <w:iCs/>
          <w:sz w:val="28"/>
          <w:szCs w:val="28"/>
        </w:rPr>
        <w:t>совершенствованию моральных черт характера спортсмена и приемы психической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регуляции.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Разумеется, акцент в распределении средств и методов психологической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подготовки в решающей степени зависит от индивидуальных особенностей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личности спортсмена, задач их индивидуальной подготовки, направленности</w:t>
      </w:r>
      <w:r w:rsid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3CCB">
        <w:rPr>
          <w:rFonts w:ascii="Times New Roman" w:hAnsi="Times New Roman" w:cs="Times New Roman"/>
          <w:iCs/>
          <w:sz w:val="28"/>
          <w:szCs w:val="28"/>
        </w:rPr>
        <w:t>тренировочных занятий.</w:t>
      </w:r>
    </w:p>
    <w:p w:rsidR="00A71779" w:rsidRDefault="00A71779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1E5E" w:rsidRPr="00A71779" w:rsidRDefault="00977980" w:rsidP="00A71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7980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8E1E5E" w:rsidRPr="00977980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8E1E5E" w:rsidRPr="00A7177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E1E5E" w:rsidRPr="00A71779">
        <w:rPr>
          <w:rFonts w:ascii="Times New Roman" w:hAnsi="Times New Roman" w:cs="Times New Roman"/>
          <w:b/>
          <w:bCs/>
          <w:iCs/>
          <w:sz w:val="24"/>
          <w:szCs w:val="24"/>
        </w:rPr>
        <w:t>ВОССТАНОВИТЕЛЬНЫЕ МЕРОПРИЯТИЯ ЧЕРЛИДЕРОВ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Восстановление нормального функционирования организма и его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работоспособности после тренировочных и соревновательных нагрузок имеет</w:t>
      </w:r>
      <w:r w:rsidR="00606D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 xml:space="preserve">большое значение. Восстановление организма </w:t>
      </w:r>
      <w:proofErr w:type="spellStart"/>
      <w:r w:rsidRPr="00A71779">
        <w:rPr>
          <w:rFonts w:ascii="Times New Roman" w:hAnsi="Times New Roman" w:cs="Times New Roman"/>
          <w:iCs/>
          <w:sz w:val="28"/>
          <w:szCs w:val="28"/>
        </w:rPr>
        <w:t>черлидера</w:t>
      </w:r>
      <w:proofErr w:type="spellEnd"/>
      <w:r w:rsidRPr="00A71779">
        <w:rPr>
          <w:rFonts w:ascii="Times New Roman" w:hAnsi="Times New Roman" w:cs="Times New Roman"/>
          <w:iCs/>
          <w:sz w:val="28"/>
          <w:szCs w:val="28"/>
        </w:rPr>
        <w:t xml:space="preserve"> – неотъемлемая часть</w:t>
      </w:r>
      <w:r w:rsidR="00606D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>процесса подготовки, не менее важная, чем рациональный режим нагрузок.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В проблеме восстановления работоспособности выделяются три основных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момента:</w:t>
      </w:r>
    </w:p>
    <w:p w:rsidR="008E1E5E" w:rsidRPr="00A71779" w:rsidRDefault="00606D77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обеспечение наиболее быстрого и полного восстановления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функционального состояния и мышечной работоспособности </w:t>
      </w:r>
      <w:proofErr w:type="gramStart"/>
      <w:r w:rsidRPr="00A71779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71779">
        <w:rPr>
          <w:rFonts w:ascii="Times New Roman" w:hAnsi="Times New Roman" w:cs="Times New Roman"/>
          <w:iCs/>
          <w:sz w:val="28"/>
          <w:szCs w:val="28"/>
        </w:rPr>
        <w:t>условиях</w:t>
      </w:r>
      <w:proofErr w:type="gramEnd"/>
      <w:r w:rsidRPr="00A71779">
        <w:rPr>
          <w:rFonts w:ascii="Times New Roman" w:hAnsi="Times New Roman" w:cs="Times New Roman"/>
          <w:iCs/>
          <w:sz w:val="28"/>
          <w:szCs w:val="28"/>
        </w:rPr>
        <w:t xml:space="preserve"> соревнований;</w:t>
      </w:r>
    </w:p>
    <w:p w:rsidR="008E1E5E" w:rsidRPr="00A71779" w:rsidRDefault="00606D77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рациональное сочетание тренировочных и восстановительных средств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 xml:space="preserve">в подготовке </w:t>
      </w:r>
      <w:proofErr w:type="spellStart"/>
      <w:r w:rsidRPr="00A71779">
        <w:rPr>
          <w:rFonts w:ascii="Times New Roman" w:hAnsi="Times New Roman" w:cs="Times New Roman"/>
          <w:iCs/>
          <w:sz w:val="28"/>
          <w:szCs w:val="28"/>
        </w:rPr>
        <w:t>черлидера</w:t>
      </w:r>
      <w:proofErr w:type="spellEnd"/>
      <w:r w:rsidRPr="00A71779">
        <w:rPr>
          <w:rFonts w:ascii="Times New Roman" w:hAnsi="Times New Roman" w:cs="Times New Roman"/>
          <w:iCs/>
          <w:sz w:val="28"/>
          <w:szCs w:val="28"/>
        </w:rPr>
        <w:t>;</w:t>
      </w:r>
    </w:p>
    <w:p w:rsidR="008E1E5E" w:rsidRPr="00A71779" w:rsidRDefault="00606D77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 xml:space="preserve">восстановление после перенесенных заболеваний, травм, </w:t>
      </w:r>
      <w:proofErr w:type="gramStart"/>
      <w:r w:rsidR="008E1E5E" w:rsidRPr="00A71779">
        <w:rPr>
          <w:rFonts w:ascii="Times New Roman" w:hAnsi="Times New Roman" w:cs="Times New Roman"/>
          <w:iCs/>
          <w:sz w:val="28"/>
          <w:szCs w:val="28"/>
        </w:rPr>
        <w:t>физического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перенапряжения.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При отборе средств восстановления весьма важно предусмотреть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рациональное сочетание средств общего и локального воздействия.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Целесообразно применять не отдельные средства восстановления, а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комплексное воздействие на организм спортсмена. Примером может служить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использование бани или сауны в сочетании с водными и тепловыми воздействиями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и др.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Контроль должен быть комплексным, с обязательным исследованием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показателей, отражающих состояние основных функциональных систем и реакций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на физическую нагрузку.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В соответствии с характером воздействия на организм спортсмена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восстановления могут быть классифицированы следующим образом:</w:t>
      </w:r>
    </w:p>
    <w:p w:rsidR="008E1E5E" w:rsidRPr="00A71779" w:rsidRDefault="006C5246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педагогические;</w:t>
      </w:r>
    </w:p>
    <w:p w:rsidR="008E1E5E" w:rsidRPr="00A71779" w:rsidRDefault="006C5246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психологические;</w:t>
      </w:r>
    </w:p>
    <w:p w:rsidR="008E1E5E" w:rsidRPr="00A71779" w:rsidRDefault="006C5246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гигиенические</w:t>
      </w:r>
      <w:proofErr w:type="gramStart"/>
      <w:r w:rsidR="008E1E5E" w:rsidRPr="00A71779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8E1E5E" w:rsidRPr="00A71779" w:rsidRDefault="006C5246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медико-биологические.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Педагогические средства </w:t>
      </w:r>
      <w:r w:rsidRPr="00A71779">
        <w:rPr>
          <w:rFonts w:ascii="Times New Roman" w:hAnsi="Times New Roman" w:cs="Times New Roman"/>
          <w:iCs/>
          <w:sz w:val="28"/>
          <w:szCs w:val="28"/>
        </w:rPr>
        <w:t>являются основными, так как стимуляция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восстановления организма и повышение спортивных результатов возможны только</w:t>
      </w:r>
      <w:r w:rsidR="006C5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>при рациональном построении тренировок, в соответствии между величиной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 xml:space="preserve">нагрузки и функциональным состоянием </w:t>
      </w:r>
      <w:proofErr w:type="spellStart"/>
      <w:r w:rsidRPr="00A71779">
        <w:rPr>
          <w:rFonts w:ascii="Times New Roman" w:hAnsi="Times New Roman" w:cs="Times New Roman"/>
          <w:iCs/>
          <w:sz w:val="28"/>
          <w:szCs w:val="28"/>
        </w:rPr>
        <w:t>черлидера</w:t>
      </w:r>
      <w:proofErr w:type="spellEnd"/>
      <w:r w:rsidRPr="00A71779">
        <w:rPr>
          <w:rFonts w:ascii="Times New Roman" w:hAnsi="Times New Roman" w:cs="Times New Roman"/>
          <w:iCs/>
          <w:sz w:val="28"/>
          <w:szCs w:val="28"/>
        </w:rPr>
        <w:t>. Педагогические средства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 xml:space="preserve">предусматривают оптимальное построение каждого тренировочного </w:t>
      </w:r>
      <w:proofErr w:type="gramStart"/>
      <w:r w:rsidRPr="00A71779">
        <w:rPr>
          <w:rFonts w:ascii="Times New Roman" w:hAnsi="Times New Roman" w:cs="Times New Roman"/>
          <w:iCs/>
          <w:sz w:val="28"/>
          <w:szCs w:val="28"/>
        </w:rPr>
        <w:t>занятия</w:t>
      </w:r>
      <w:proofErr w:type="gramEnd"/>
      <w:r w:rsidRPr="00A71779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>включает в себя: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рациональное планирование тренировочного процесса (соответствие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 xml:space="preserve">нагрузок функциональным возможностям организма; </w:t>
      </w:r>
      <w:proofErr w:type="gramStart"/>
      <w:r w:rsidRPr="00A71779">
        <w:rPr>
          <w:rFonts w:ascii="Times New Roman" w:hAnsi="Times New Roman" w:cs="Times New Roman"/>
          <w:iCs/>
          <w:sz w:val="28"/>
          <w:szCs w:val="28"/>
        </w:rPr>
        <w:t>рациональное</w:t>
      </w:r>
      <w:proofErr w:type="gramEnd"/>
      <w:r w:rsidRP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71779">
        <w:rPr>
          <w:rFonts w:ascii="Times New Roman" w:hAnsi="Times New Roman" w:cs="Times New Roman"/>
          <w:iCs/>
          <w:sz w:val="28"/>
          <w:szCs w:val="28"/>
        </w:rPr>
        <w:t>сочетаниеобщих</w:t>
      </w:r>
      <w:proofErr w:type="spellEnd"/>
      <w:r w:rsidRPr="00A71779">
        <w:rPr>
          <w:rFonts w:ascii="Times New Roman" w:hAnsi="Times New Roman" w:cs="Times New Roman"/>
          <w:iCs/>
          <w:sz w:val="28"/>
          <w:szCs w:val="28"/>
        </w:rPr>
        <w:t xml:space="preserve"> и специальных средств; волнообразность и вариативность нагрузки;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широкое использование переключений; введение специально-восстановительных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циклов; рациональное построение общего режима жизни);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правильное построение отдельного тренировочного занятия (создание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эмоционального фона тренировки; индивидуально подобранные разминка и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заключительная часть занятия; введение активного отдыха и расслабления).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Психологические средства </w:t>
      </w:r>
      <w:r w:rsidRPr="00A71779">
        <w:rPr>
          <w:rFonts w:ascii="Times New Roman" w:hAnsi="Times New Roman" w:cs="Times New Roman"/>
          <w:iCs/>
          <w:sz w:val="28"/>
          <w:szCs w:val="28"/>
        </w:rPr>
        <w:t>направлены на быстрейшую нормализацию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нервно-психологического статуса спортсмена после напряженных тренировок и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>особенно соревнований, что создает необходимый фон для восстановления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>функций физиологических систем и работоспособности. Сюда относятся: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психологические средства (оптимальный моральный климат;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lastRenderedPageBreak/>
        <w:t>положительные эмоции; комфортабельные условия быта и тренировки;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интенсивный, разнообразный отдых);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 xml:space="preserve">психологические средства регуляции и </w:t>
      </w:r>
      <w:proofErr w:type="spellStart"/>
      <w:r w:rsidR="008E1E5E" w:rsidRPr="00A71779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="008E1E5E" w:rsidRPr="00A717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E1E5E" w:rsidRPr="00A71779">
        <w:rPr>
          <w:rFonts w:ascii="Times New Roman" w:hAnsi="Times New Roman" w:cs="Times New Roman"/>
          <w:iCs/>
          <w:sz w:val="28"/>
          <w:szCs w:val="28"/>
        </w:rPr>
        <w:t>психических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состояний (удлинение сна; психорегулирующая аутогенная тренировка;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специальные приемы мышечной релаксации).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 xml:space="preserve">Широко известны </w:t>
      </w:r>
      <w:r w:rsidR="008E1E5E" w:rsidRPr="00A717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гигиенические средства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восстановления. Режим дня,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 xml:space="preserve">труда, отдыха, питания </w:t>
      </w:r>
      <w:proofErr w:type="spellStart"/>
      <w:r w:rsidRPr="00A71779">
        <w:rPr>
          <w:rFonts w:ascii="Times New Roman" w:hAnsi="Times New Roman" w:cs="Times New Roman"/>
          <w:iCs/>
          <w:sz w:val="28"/>
          <w:szCs w:val="28"/>
        </w:rPr>
        <w:t>черлидеров</w:t>
      </w:r>
      <w:proofErr w:type="spellEnd"/>
      <w:r w:rsidRPr="00A71779">
        <w:rPr>
          <w:rFonts w:ascii="Times New Roman" w:hAnsi="Times New Roman" w:cs="Times New Roman"/>
          <w:iCs/>
          <w:sz w:val="28"/>
          <w:szCs w:val="28"/>
        </w:rPr>
        <w:t xml:space="preserve"> играют большую роль в учебно-тренировочном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>процессе. Необходимо соблюдение гигиенических требований, предъявляемым к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1779">
        <w:rPr>
          <w:rFonts w:ascii="Times New Roman" w:hAnsi="Times New Roman" w:cs="Times New Roman"/>
          <w:iCs/>
          <w:sz w:val="28"/>
          <w:szCs w:val="28"/>
        </w:rPr>
        <w:t>местам занятий, бытовым помещениям и инвентарю.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Медико-биологическая </w:t>
      </w:r>
      <w:r w:rsidRPr="00A71779">
        <w:rPr>
          <w:rFonts w:ascii="Times New Roman" w:hAnsi="Times New Roman" w:cs="Times New Roman"/>
          <w:iCs/>
          <w:sz w:val="28"/>
          <w:szCs w:val="28"/>
        </w:rPr>
        <w:t>группа восстановительных сре</w:t>
      </w:r>
      <w:proofErr w:type="gramStart"/>
      <w:r w:rsidRPr="00A71779">
        <w:rPr>
          <w:rFonts w:ascii="Times New Roman" w:hAnsi="Times New Roman" w:cs="Times New Roman"/>
          <w:iCs/>
          <w:sz w:val="28"/>
          <w:szCs w:val="28"/>
        </w:rPr>
        <w:t>дств вкл</w:t>
      </w:r>
      <w:proofErr w:type="gramEnd"/>
      <w:r w:rsidRPr="00A71779">
        <w:rPr>
          <w:rFonts w:ascii="Times New Roman" w:hAnsi="Times New Roman" w:cs="Times New Roman"/>
          <w:iCs/>
          <w:sz w:val="28"/>
          <w:szCs w:val="28"/>
        </w:rPr>
        <w:t>ючает в себя: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рациональное питание (снабжение соответствующей по качеству и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количеству пищей; снабжение организма необходимым количеством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энергии, соответствующей ее расходованию в процессе тренировки);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витаминизацию (комбинированное применение препаратов; эффект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отдельных витаминов);</w:t>
      </w:r>
    </w:p>
    <w:p w:rsidR="008E1E5E" w:rsidRPr="00A71779" w:rsidRDefault="00A16F0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E1E5E" w:rsidRPr="00A71779">
        <w:rPr>
          <w:rFonts w:ascii="Times New Roman" w:hAnsi="Times New Roman" w:cs="Times New Roman"/>
          <w:iCs/>
          <w:sz w:val="28"/>
          <w:szCs w:val="28"/>
        </w:rPr>
        <w:t>физиологические средства восстановления (различные виды ручного</w:t>
      </w:r>
      <w:proofErr w:type="gramEnd"/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и инструментального массажа; подводный и вибрационный души;</w:t>
      </w:r>
    </w:p>
    <w:p w:rsidR="008E1E5E" w:rsidRPr="00A71779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779">
        <w:rPr>
          <w:rFonts w:ascii="Times New Roman" w:hAnsi="Times New Roman" w:cs="Times New Roman"/>
          <w:iCs/>
          <w:sz w:val="28"/>
          <w:szCs w:val="28"/>
        </w:rPr>
        <w:t>ванны; сауна и др.).</w:t>
      </w:r>
    </w:p>
    <w:p w:rsidR="008E1E5E" w:rsidRP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1E5E" w:rsidRPr="00A16F02" w:rsidRDefault="00B742FD" w:rsidP="00A16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4</w:t>
      </w:r>
      <w:r w:rsidR="008E1E5E" w:rsidRPr="00A16F02">
        <w:rPr>
          <w:rFonts w:ascii="Times New Roman" w:hAnsi="Times New Roman" w:cs="Times New Roman"/>
          <w:b/>
          <w:bCs/>
          <w:iCs/>
          <w:sz w:val="32"/>
          <w:szCs w:val="32"/>
        </w:rPr>
        <w:t>. Методическое обеспечение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Черлидинг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(от английского Cheer-приветственное восклицание), как вид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спорта приобрел широкое распространение в 70-е годы прошлого столетия в США.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Черлидинг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>, как вид спорта, органично сочетает в себе элементы шоу и зрелищных</w:t>
      </w:r>
      <w:r w:rsidR="00A16F02" w:rsidRP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F02">
        <w:rPr>
          <w:rFonts w:ascii="Times New Roman" w:hAnsi="Times New Roman" w:cs="Times New Roman"/>
          <w:iCs/>
          <w:sz w:val="28"/>
          <w:szCs w:val="28"/>
        </w:rPr>
        <w:t xml:space="preserve">видов спорта. Кроме того, что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Черлидинг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выступает как самостоятельный вид</w:t>
      </w:r>
      <w:r w:rsidR="00A16F02" w:rsidRP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F02">
        <w:rPr>
          <w:rFonts w:ascii="Times New Roman" w:hAnsi="Times New Roman" w:cs="Times New Roman"/>
          <w:iCs/>
          <w:sz w:val="28"/>
          <w:szCs w:val="28"/>
        </w:rPr>
        <w:t>спорта, он успешно сопровождает многие спортивные соревнования, усиливает</w:t>
      </w:r>
      <w:r w:rsidR="00A16F02" w:rsidRP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F02">
        <w:rPr>
          <w:rFonts w:ascii="Times New Roman" w:hAnsi="Times New Roman" w:cs="Times New Roman"/>
          <w:iCs/>
          <w:sz w:val="28"/>
          <w:szCs w:val="28"/>
        </w:rPr>
        <w:t xml:space="preserve">зрелищность других видов спорта. Таким образом,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Черлидинг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можно разделить на</w:t>
      </w:r>
      <w:r w:rsidR="00A16F02" w:rsidRP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F02">
        <w:rPr>
          <w:rFonts w:ascii="Times New Roman" w:hAnsi="Times New Roman" w:cs="Times New Roman"/>
          <w:iCs/>
          <w:sz w:val="28"/>
          <w:szCs w:val="28"/>
        </w:rPr>
        <w:t>два основных направления: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1. соревнования команд по программам, подготовленным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специальным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правилам;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2.Физкультурно-оздоровительная, массовая работа со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спортивными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командами, клубами, федерациями для выполнения следующих задач: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- привлечение зрителей (болельщиков) на стадионы и в спортивные залы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целью популяризации физкультуры и спорта, здорового образа жизни;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создание благоприятного морально-психологического климата на стадионе,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смягчение агрессивного настроения болельщиков-фанатов, создание обстановки</w:t>
      </w:r>
      <w:r w:rsidR="00A16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F02">
        <w:rPr>
          <w:rFonts w:ascii="Times New Roman" w:hAnsi="Times New Roman" w:cs="Times New Roman"/>
          <w:iCs/>
          <w:sz w:val="28"/>
          <w:szCs w:val="28"/>
        </w:rPr>
        <w:t>«позитивного фанатизма» и управление эмоциями фанатов;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поддержка спортивных команд, участвующих в матче;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- активизация и разнообразие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рекламно-имиджевой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работы на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спортивных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мероприятиях</w:t>
      </w:r>
      <w:proofErr w:type="gramEnd"/>
      <w:r w:rsidRPr="00A16F02">
        <w:rPr>
          <w:rFonts w:ascii="Times New Roman" w:hAnsi="Times New Roman" w:cs="Times New Roman"/>
          <w:iCs/>
          <w:sz w:val="28"/>
          <w:szCs w:val="28"/>
        </w:rPr>
        <w:t>.</w:t>
      </w:r>
    </w:p>
    <w:p w:rsidR="008E1E5E" w:rsidRPr="00A16F02" w:rsidRDefault="00526F22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8E1E5E" w:rsidRPr="00A16F02">
        <w:rPr>
          <w:rFonts w:ascii="Times New Roman" w:hAnsi="Times New Roman" w:cs="Times New Roman"/>
          <w:iCs/>
          <w:sz w:val="28"/>
          <w:szCs w:val="28"/>
        </w:rPr>
        <w:t xml:space="preserve">Для начальных занятий </w:t>
      </w:r>
      <w:proofErr w:type="spellStart"/>
      <w:r w:rsidR="008E1E5E" w:rsidRPr="00A16F02">
        <w:rPr>
          <w:rFonts w:ascii="Times New Roman" w:hAnsi="Times New Roman" w:cs="Times New Roman"/>
          <w:iCs/>
          <w:sz w:val="28"/>
          <w:szCs w:val="28"/>
        </w:rPr>
        <w:t>Черлидингом</w:t>
      </w:r>
      <w:proofErr w:type="spellEnd"/>
      <w:r w:rsidR="008E1E5E" w:rsidRPr="00A16F02">
        <w:rPr>
          <w:rFonts w:ascii="Times New Roman" w:hAnsi="Times New Roman" w:cs="Times New Roman"/>
          <w:iCs/>
          <w:sz w:val="28"/>
          <w:szCs w:val="28"/>
        </w:rPr>
        <w:t xml:space="preserve"> не требуются специальные физические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E5E" w:rsidRPr="00A16F02">
        <w:rPr>
          <w:rFonts w:ascii="Times New Roman" w:hAnsi="Times New Roman" w:cs="Times New Roman"/>
          <w:iCs/>
          <w:sz w:val="28"/>
          <w:szCs w:val="28"/>
        </w:rPr>
        <w:t>данные, поэтому в команды младшей возрастной категории принимаются все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желающие в возрасте от </w:t>
      </w:r>
      <w:r w:rsidR="00526F22">
        <w:rPr>
          <w:rFonts w:ascii="Times New Roman" w:hAnsi="Times New Roman" w:cs="Times New Roman"/>
          <w:iCs/>
          <w:sz w:val="28"/>
          <w:szCs w:val="28"/>
        </w:rPr>
        <w:t>6</w:t>
      </w:r>
      <w:r w:rsidRPr="00A16F02">
        <w:rPr>
          <w:rFonts w:ascii="Times New Roman" w:hAnsi="Times New Roman" w:cs="Times New Roman"/>
          <w:iCs/>
          <w:sz w:val="28"/>
          <w:szCs w:val="28"/>
        </w:rPr>
        <w:t xml:space="preserve"> лет, допущенные по медицинским показателям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занятиям спортом. Спортсмены -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черлидеры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делятся на команды по возрастному</w:t>
      </w:r>
      <w:r w:rsidR="00526F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F02">
        <w:rPr>
          <w:rFonts w:ascii="Times New Roman" w:hAnsi="Times New Roman" w:cs="Times New Roman"/>
          <w:iCs/>
          <w:sz w:val="28"/>
          <w:szCs w:val="28"/>
        </w:rPr>
        <w:t xml:space="preserve">признаку: дети, юниоры и взрослые. С каждой командой работает тренер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Черлидингу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и, по мере необходимости, тренеры-специалисты.</w:t>
      </w:r>
    </w:p>
    <w:p w:rsidR="002110AB" w:rsidRPr="00A16F02" w:rsidRDefault="002110A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E5E" w:rsidRPr="002110AB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4.1. </w:t>
      </w:r>
      <w:r w:rsidR="008E1E5E" w:rsidRPr="002110AB">
        <w:rPr>
          <w:rFonts w:ascii="Times New Roman" w:hAnsi="Times New Roman" w:cs="Times New Roman"/>
          <w:b/>
          <w:bCs/>
          <w:iCs/>
          <w:sz w:val="26"/>
          <w:szCs w:val="26"/>
        </w:rPr>
        <w:t>ОРГАНИЗАЦИЯ ТРЕНИРОВОЧНОГО ПРОЦЕССА ПО ЧЕРЛИДИНГУ</w:t>
      </w:r>
    </w:p>
    <w:p w:rsidR="008E1E5E" w:rsidRPr="00A16F02" w:rsidRDefault="008E1E5E" w:rsidP="00B7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6F02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Материальная база.</w:t>
      </w:r>
    </w:p>
    <w:p w:rsidR="008E1E5E" w:rsidRPr="00A16F02" w:rsidRDefault="002110A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8E1E5E" w:rsidRPr="00A16F02">
        <w:rPr>
          <w:rFonts w:ascii="Times New Roman" w:hAnsi="Times New Roman" w:cs="Times New Roman"/>
          <w:iCs/>
          <w:sz w:val="28"/>
          <w:szCs w:val="28"/>
        </w:rPr>
        <w:t xml:space="preserve">Тренировки по </w:t>
      </w:r>
      <w:proofErr w:type="spellStart"/>
      <w:r w:rsidR="008E1E5E" w:rsidRPr="00A16F02">
        <w:rPr>
          <w:rFonts w:ascii="Times New Roman" w:hAnsi="Times New Roman" w:cs="Times New Roman"/>
          <w:iCs/>
          <w:sz w:val="28"/>
          <w:szCs w:val="28"/>
        </w:rPr>
        <w:t>Черлидингу</w:t>
      </w:r>
      <w:proofErr w:type="spellEnd"/>
      <w:r w:rsidR="008E1E5E" w:rsidRPr="00A16F02">
        <w:rPr>
          <w:rFonts w:ascii="Times New Roman" w:hAnsi="Times New Roman" w:cs="Times New Roman"/>
          <w:iCs/>
          <w:sz w:val="28"/>
          <w:szCs w:val="28"/>
        </w:rPr>
        <w:t xml:space="preserve"> проходят в спортивном зале. Площадка </w:t>
      </w:r>
      <w:proofErr w:type="gramStart"/>
      <w:r w:rsidR="008E1E5E" w:rsidRPr="00A16F02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постановки стандартной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черлидинговой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программы должна быть размером 12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12</w:t>
      </w:r>
      <w:r w:rsidR="002110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6F02">
        <w:rPr>
          <w:rFonts w:ascii="Times New Roman" w:hAnsi="Times New Roman" w:cs="Times New Roman"/>
          <w:iCs/>
          <w:sz w:val="28"/>
          <w:szCs w:val="28"/>
        </w:rPr>
        <w:t>метров. Необходимое оборудование и оснащение: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- жесткие спортивные маты для отработки пирамид и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стантов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>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мягкие спортивные маты для отработки акробатических элементов;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спортивные коврики для работы в партере;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гимнастический мостик для отработки прыжков;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мелкий спортивный инвентарь (скакалки, амортизаторы, гантели и т.п.);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музыкальная аппаратура;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медицинская аптечка для оказания первой медицинской помощи.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По-возможности, желательно использовать дополнительное оснащение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настенные зеркала, батуты, видеоаппаратура и т.д.</w:t>
      </w:r>
    </w:p>
    <w:p w:rsidR="008E1E5E" w:rsidRPr="00A16F02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CA6A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2110A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E1E5E" w:rsidRPr="00A16F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Техника безопасности во время тренировок по </w:t>
      </w:r>
      <w:proofErr w:type="spellStart"/>
      <w:r w:rsidR="008E1E5E" w:rsidRPr="00A16F02">
        <w:rPr>
          <w:rFonts w:ascii="Times New Roman" w:hAnsi="Times New Roman" w:cs="Times New Roman"/>
          <w:b/>
          <w:bCs/>
          <w:iCs/>
          <w:sz w:val="28"/>
          <w:szCs w:val="28"/>
        </w:rPr>
        <w:t>Черлидингу</w:t>
      </w:r>
      <w:proofErr w:type="spellEnd"/>
      <w:r w:rsidR="008E1E5E" w:rsidRPr="00A16F0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Тренер обязан: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проверять наличие и комплектность медицинской аптечки;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проверять наличие и исправность телефонной связи в месте проведения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тренировок;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проверять исправность спортивного инвентаря и оборудования;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- проверять готовность членов команды к занятиям (в том числе в части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экипировки);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не оставлять без присмотра спортсменов команды во время выполнения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элементов акробатики, пирамид и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стантов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>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обеспечивать рациональный порядок проведения тренировки;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обеспечивать строгую дисциплину на тренировке;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- обеспечивать надежную страховку во время отработки и выполнения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сложных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элементов программы;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под роспись ознакомить с Правилами техники безопасности всех членов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команды и требовать их неукоснительного выполнения;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выработать план действий в чрезвычайной ситуации и, желательно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отработать его с командой.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Спортсмен - </w:t>
      </w:r>
      <w:proofErr w:type="spellStart"/>
      <w:r w:rsidRPr="00A16F02">
        <w:rPr>
          <w:rFonts w:ascii="Times New Roman" w:hAnsi="Times New Roman" w:cs="Times New Roman"/>
          <w:iCs/>
          <w:sz w:val="28"/>
          <w:szCs w:val="28"/>
        </w:rPr>
        <w:t>черлидер</w:t>
      </w:r>
      <w:proofErr w:type="spellEnd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 обязан: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являться на тренировку строго в определенное время (согласно расписанию);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иметь необходимую спортивную обувь (кроссовки) и соответствующую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одежду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16F02">
        <w:rPr>
          <w:rFonts w:ascii="Times New Roman" w:hAnsi="Times New Roman" w:cs="Times New Roman"/>
          <w:iCs/>
          <w:sz w:val="28"/>
          <w:szCs w:val="28"/>
        </w:rPr>
        <w:t>исключить колготки, длинные широкие брюки и т. п.);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шнуровать спортивную обувь туго, но удобно;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беспрекословно соблюдать установленный тренером порядок тренировки и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lastRenderedPageBreak/>
        <w:t>дисциплину;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аккуратно и бережно использовать спортивное оборудование и инвентарь;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- соблюдать личную гигиену, в том числе иметь аккуратную прическу (длинные</w:t>
      </w:r>
      <w:proofErr w:type="gramEnd"/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волосы обязательно собирать в «пучок»);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6F02">
        <w:rPr>
          <w:rFonts w:ascii="Times New Roman" w:hAnsi="Times New Roman" w:cs="Times New Roman"/>
          <w:b/>
          <w:bCs/>
          <w:iCs/>
          <w:sz w:val="28"/>
          <w:szCs w:val="28"/>
        </w:rPr>
        <w:t>На тренировке запрещается: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пользоваться оборудованием и инвентарем без разрешения тренера;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пользоваться неисправным оборудованием и инвентарем;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покидать спортивный зал без разрешения тренера;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- самостоятельно (в отсутствии или без разрешения тренера) выполнять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сложные элементы программы;</w:t>
      </w:r>
    </w:p>
    <w:p w:rsidR="008E1E5E" w:rsidRPr="00A16F02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 xml:space="preserve">- носить часы, цепочки, кольца, сережки, браслеты и др. украшения </w:t>
      </w:r>
      <w:proofErr w:type="gramStart"/>
      <w:r w:rsidRPr="00A16F02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16F02">
        <w:rPr>
          <w:rFonts w:ascii="Times New Roman" w:hAnsi="Times New Roman" w:cs="Times New Roman"/>
          <w:iCs/>
          <w:sz w:val="28"/>
          <w:szCs w:val="28"/>
        </w:rPr>
        <w:t>тренировке и во время выступлений;</w:t>
      </w:r>
    </w:p>
    <w:p w:rsidR="00BB3D2D" w:rsidRPr="00A16F02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E5E" w:rsidRPr="00BB3D2D" w:rsidRDefault="00BB3D2D" w:rsidP="00BB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3D2D">
        <w:rPr>
          <w:rFonts w:ascii="Times New Roman" w:hAnsi="Times New Roman" w:cs="Times New Roman"/>
          <w:b/>
          <w:iCs/>
          <w:sz w:val="24"/>
          <w:szCs w:val="24"/>
        </w:rPr>
        <w:t xml:space="preserve">Протокол </w:t>
      </w:r>
      <w:proofErr w:type="spellStart"/>
      <w:r w:rsidRPr="00BB3D2D">
        <w:rPr>
          <w:rFonts w:ascii="Times New Roman" w:hAnsi="Times New Roman" w:cs="Times New Roman"/>
          <w:b/>
          <w:iCs/>
          <w:sz w:val="24"/>
          <w:szCs w:val="24"/>
        </w:rPr>
        <w:t>котрольных</w:t>
      </w:r>
      <w:proofErr w:type="spellEnd"/>
      <w:r w:rsidRPr="00BB3D2D">
        <w:rPr>
          <w:rFonts w:ascii="Times New Roman" w:hAnsi="Times New Roman" w:cs="Times New Roman"/>
          <w:b/>
          <w:iCs/>
          <w:sz w:val="24"/>
          <w:szCs w:val="24"/>
        </w:rPr>
        <w:t xml:space="preserve"> нормативов</w:t>
      </w: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248"/>
        <w:gridCol w:w="977"/>
        <w:gridCol w:w="1067"/>
        <w:gridCol w:w="785"/>
        <w:gridCol w:w="1082"/>
        <w:gridCol w:w="731"/>
        <w:gridCol w:w="852"/>
        <w:gridCol w:w="731"/>
        <w:gridCol w:w="856"/>
      </w:tblGrid>
      <w:tr w:rsidR="00CA6A76" w:rsidRPr="00CA6A76" w:rsidTr="00CA6A76">
        <w:tc>
          <w:tcPr>
            <w:tcW w:w="1242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Ф.И.ребенка</w:t>
            </w:r>
          </w:p>
        </w:tc>
        <w:tc>
          <w:tcPr>
            <w:tcW w:w="1248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Базовые элементы</w:t>
            </w:r>
          </w:p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Данс</w:t>
            </w:r>
            <w:proofErr w:type="spellEnd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, Чир</w:t>
            </w:r>
          </w:p>
        </w:tc>
        <w:tc>
          <w:tcPr>
            <w:tcW w:w="977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Базовые прыжки</w:t>
            </w:r>
          </w:p>
        </w:tc>
        <w:tc>
          <w:tcPr>
            <w:tcW w:w="1067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Постано-вка</w:t>
            </w:r>
            <w:proofErr w:type="spellEnd"/>
            <w:proofErr w:type="gramEnd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голоса</w:t>
            </w:r>
          </w:p>
        </w:tc>
        <w:tc>
          <w:tcPr>
            <w:tcW w:w="785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Выра-тель-ность</w:t>
            </w:r>
            <w:proofErr w:type="spellEnd"/>
          </w:p>
        </w:tc>
        <w:tc>
          <w:tcPr>
            <w:tcW w:w="1082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Точность</w:t>
            </w:r>
          </w:p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четкость </w:t>
            </w:r>
            <w:proofErr w:type="spellStart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вып</w:t>
            </w:r>
            <w:proofErr w:type="spellEnd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731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Син-хрон-ность</w:t>
            </w:r>
            <w:proofErr w:type="spellEnd"/>
          </w:p>
        </w:tc>
        <w:tc>
          <w:tcPr>
            <w:tcW w:w="852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Общая сумма</w:t>
            </w:r>
          </w:p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баллов</w:t>
            </w:r>
          </w:p>
        </w:tc>
        <w:tc>
          <w:tcPr>
            <w:tcW w:w="731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Сред.</w:t>
            </w:r>
          </w:p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балл</w:t>
            </w:r>
          </w:p>
        </w:tc>
        <w:tc>
          <w:tcPr>
            <w:tcW w:w="856" w:type="dxa"/>
          </w:tcPr>
          <w:p w:rsidR="00CA6A76" w:rsidRP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6A76">
              <w:rPr>
                <w:rFonts w:ascii="Times New Roman" w:hAnsi="Times New Roman" w:cs="Times New Roman"/>
                <w:iCs/>
                <w:sz w:val="20"/>
                <w:szCs w:val="20"/>
              </w:rPr>
              <w:t>оценка</w:t>
            </w:r>
          </w:p>
        </w:tc>
      </w:tr>
      <w:tr w:rsidR="00CA6A76" w:rsidTr="00CA6A76">
        <w:tc>
          <w:tcPr>
            <w:tcW w:w="1242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8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77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7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5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1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6" w:type="dxa"/>
          </w:tcPr>
          <w:p w:rsidR="00CA6A76" w:rsidRDefault="00CA6A76" w:rsidP="008E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110AB" w:rsidRPr="00CA6A76" w:rsidRDefault="002110AB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Итого: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A76">
        <w:rPr>
          <w:rFonts w:ascii="Symbol" w:hAnsi="Symbol" w:cs="Symbol"/>
          <w:iCs/>
          <w:sz w:val="28"/>
          <w:szCs w:val="28"/>
        </w:rPr>
        <w:t></w:t>
      </w:r>
      <w:r w:rsidRPr="00CA6A76">
        <w:rPr>
          <w:rFonts w:ascii="Symbol" w:hAnsi="Symbol" w:cs="Symbol"/>
          <w:iCs/>
          <w:sz w:val="28"/>
          <w:szCs w:val="28"/>
        </w:rPr>
        <w:t></w:t>
      </w: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высокий уровень - ___________ человек, (5 баллов)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A76">
        <w:rPr>
          <w:rFonts w:ascii="Symbol" w:hAnsi="Symbol" w:cs="Symbol"/>
          <w:iCs/>
          <w:sz w:val="28"/>
          <w:szCs w:val="28"/>
        </w:rPr>
        <w:t></w:t>
      </w:r>
      <w:r w:rsidRPr="00CA6A76">
        <w:rPr>
          <w:rFonts w:ascii="Symbol" w:hAnsi="Symbol" w:cs="Symbol"/>
          <w:iCs/>
          <w:sz w:val="28"/>
          <w:szCs w:val="28"/>
        </w:rPr>
        <w:t></w:t>
      </w: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уровень выше среднего - ___________ человек, (3-4 балла)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A76">
        <w:rPr>
          <w:rFonts w:ascii="Symbol" w:hAnsi="Symbol" w:cs="Symbol"/>
          <w:iCs/>
          <w:sz w:val="28"/>
          <w:szCs w:val="28"/>
        </w:rPr>
        <w:t></w:t>
      </w:r>
      <w:r w:rsidRPr="00CA6A76">
        <w:rPr>
          <w:rFonts w:ascii="Symbol" w:hAnsi="Symbol" w:cs="Symbol"/>
          <w:iCs/>
          <w:sz w:val="28"/>
          <w:szCs w:val="28"/>
        </w:rPr>
        <w:t></w:t>
      </w: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базовый уровень - ___________ человек, (1-2 балла)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E5E" w:rsidRPr="00CA6A76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4</w:t>
      </w:r>
      <w:r w:rsidR="00CA6A76" w:rsidRPr="00CA6A76">
        <w:rPr>
          <w:rFonts w:ascii="Times New Roman" w:hAnsi="Times New Roman" w:cs="Times New Roman"/>
          <w:b/>
          <w:bCs/>
          <w:iCs/>
          <w:sz w:val="26"/>
          <w:szCs w:val="26"/>
        </w:rPr>
        <w:t>.3.</w:t>
      </w:r>
      <w:r w:rsidR="008E1E5E" w:rsidRPr="00CA6A76">
        <w:rPr>
          <w:rFonts w:ascii="Times New Roman" w:hAnsi="Times New Roman" w:cs="Times New Roman"/>
          <w:b/>
          <w:bCs/>
          <w:iCs/>
          <w:sz w:val="26"/>
          <w:szCs w:val="26"/>
        </w:rPr>
        <w:t>ОБЩИЕ ПОЛОЖЕНИЯ О ЧЕРЛИДИНГОВЫХ ПРОГРАММАХ</w:t>
      </w:r>
    </w:p>
    <w:p w:rsidR="008E1E5E" w:rsidRPr="00BB3D2D" w:rsidRDefault="008E1E5E" w:rsidP="00BB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/>
          <w:iCs/>
          <w:sz w:val="26"/>
          <w:szCs w:val="26"/>
        </w:rPr>
      </w:pPr>
      <w:r w:rsidRPr="00BB3D2D">
        <w:rPr>
          <w:rFonts w:ascii="Times New Roman,Italic" w:hAnsi="Times New Roman,Italic" w:cs="Times New Roman,Italic"/>
          <w:b/>
          <w:i/>
          <w:iCs/>
          <w:sz w:val="26"/>
          <w:szCs w:val="26"/>
        </w:rPr>
        <w:t>Основные номинации (направления).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Черлидинге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существуют две основных номинации: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F2B">
        <w:rPr>
          <w:rFonts w:ascii="Times New Roman" w:hAnsi="Times New Roman" w:cs="Times New Roman"/>
          <w:b/>
          <w:bCs/>
          <w:iCs/>
          <w:sz w:val="28"/>
          <w:szCs w:val="28"/>
        </w:rPr>
        <w:t>Ч И Р и</w:t>
      </w:r>
      <w:proofErr w:type="gramStart"/>
      <w:r w:rsidRPr="00EE4F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</w:t>
      </w:r>
      <w:proofErr w:type="gramEnd"/>
      <w:r w:rsidRPr="00EE4F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 Н С.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ЧИР </w:t>
      </w:r>
      <w:r w:rsidRPr="00CA6A76">
        <w:rPr>
          <w:rFonts w:ascii="Times New Roman" w:hAnsi="Times New Roman" w:cs="Times New Roman"/>
          <w:iCs/>
          <w:sz w:val="28"/>
          <w:szCs w:val="28"/>
        </w:rPr>
        <w:t>имеют большую спортивную направленность, включают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достаточно большое количество акробатических элементов, требуют страховки при</w:t>
      </w:r>
      <w:r w:rsidR="00CA6A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выполнении сложных моментов программы. В ЧИР –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программах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разрешается</w:t>
      </w:r>
      <w:r w:rsidR="00CA6A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использование средств агитации: плакаты, мегафоны, флаги, знамена, помпоны и</w:t>
      </w:r>
      <w:r w:rsidR="00CA6A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др.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Обязательные элементы ЧИР - программы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: прыжки, пирамиды,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станты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-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поддержки,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чир-дансы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чир-кричалки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чанд-кричалки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, акробатические элементы</w:t>
      </w:r>
      <w:r w:rsidR="00CA6A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(кувырки, колеса,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рондаты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и др.).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Прыжки </w:t>
      </w:r>
      <w:r w:rsidRPr="00CA6A76">
        <w:rPr>
          <w:rFonts w:ascii="Times New Roman" w:hAnsi="Times New Roman" w:cs="Times New Roman"/>
          <w:iCs/>
          <w:sz w:val="28"/>
          <w:szCs w:val="28"/>
        </w:rPr>
        <w:t>– выполняется, как минимум, два прыжка по выбору. В выполнении</w:t>
      </w:r>
      <w:r w:rsidR="00CA6A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прыжков, участвует 100% состава команды.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Станты</w:t>
      </w:r>
      <w:proofErr w:type="spellEnd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– поддержки, выполняются минимально двумя, максимально пятью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участниками команды. В составе программы могут использоваться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станты</w:t>
      </w:r>
      <w:proofErr w:type="spellEnd"/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различной конфигурации. При построении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стантов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действуют правила построения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пирамид.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Пирамиды 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– строятся из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стантов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соединенных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между собой. Строится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lastRenderedPageBreak/>
        <w:t>минимально из двух уровней, независимо от высоты и положения первого уровня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(положение «в полный рост», положение «с колена» и т.д.). Все пирамиды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ограничены высотой 2,5 роста человека. Броски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флайеров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должны выполняться с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нижнего уровня не менее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чем четырьмя базами. Ловить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флайера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следует в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«колыбель», по меньшей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мере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тремя базами с </w:t>
      </w:r>
      <w:r w:rsidR="00EE4F2B">
        <w:rPr>
          <w:rFonts w:ascii="Times New Roman" w:hAnsi="Times New Roman" w:cs="Times New Roman"/>
          <w:iCs/>
          <w:sz w:val="28"/>
          <w:szCs w:val="28"/>
        </w:rPr>
        <w:t>д</w:t>
      </w:r>
      <w:r w:rsidRPr="00CA6A76">
        <w:rPr>
          <w:rFonts w:ascii="Times New Roman" w:hAnsi="Times New Roman" w:cs="Times New Roman"/>
          <w:iCs/>
          <w:sz w:val="28"/>
          <w:szCs w:val="28"/>
        </w:rPr>
        <w:t>ополнительным страхующим в зоне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голова-плечи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. Бросок должен иметь вертикальное направление; броски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над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>, под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или через пирамиду запрещены. Все спуски с пирамид с вращением, с прыжками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или с элементами гимнастики должны приниматься в «колыбель». Спуск кувырком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требует дополнительной страховки и постоянного контакта зоны </w:t>
      </w:r>
      <w:proofErr w:type="spellStart"/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голова-плечи</w:t>
      </w:r>
      <w:proofErr w:type="spellEnd"/>
      <w:proofErr w:type="gramEnd"/>
      <w:r w:rsidR="00EE4F2B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флайера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и рук базы. Спуск колесом запрещен.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Акробатика – </w:t>
      </w:r>
      <w:r w:rsidRPr="00CA6A76">
        <w:rPr>
          <w:rFonts w:ascii="Times New Roman" w:hAnsi="Times New Roman" w:cs="Times New Roman"/>
          <w:iCs/>
          <w:sz w:val="28"/>
          <w:szCs w:val="28"/>
        </w:rPr>
        <w:t>выполняется для повышения зрелищности программы;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выполняется на покрытии; приветствуется выполнение акробатического элемента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всей командой.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Кричалки</w:t>
      </w:r>
      <w:proofErr w:type="spellEnd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</w:t>
      </w:r>
      <w:r w:rsidRPr="00CA6A76">
        <w:rPr>
          <w:rFonts w:ascii="Times New Roman" w:hAnsi="Times New Roman" w:cs="Times New Roman"/>
          <w:iCs/>
          <w:sz w:val="28"/>
          <w:szCs w:val="28"/>
        </w:rPr>
        <w:t>используются для привлечения к участию зрителей.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чант</w:t>
      </w:r>
      <w:proofErr w:type="spellEnd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- повторяющееся слово или фраза, использующаяся для привлечения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зрителей к участию в программе;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чир</w:t>
      </w:r>
      <w:proofErr w:type="spellEnd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- в содержании должна быть задана определенная информация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зрителей (болельщиков): о команде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черлидеров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, об играющей на поле команде, о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происходящих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событиях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и т.п.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Чир-данс</w:t>
      </w:r>
      <w:proofErr w:type="spellEnd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A6A76">
        <w:rPr>
          <w:rFonts w:ascii="Times New Roman" w:hAnsi="Times New Roman" w:cs="Times New Roman"/>
          <w:iCs/>
          <w:sz w:val="28"/>
          <w:szCs w:val="28"/>
        </w:rPr>
        <w:t>– танцевальный блок с использованием основных элементов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черлидинга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. В программу может включаться несколько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чир-дансов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, но, как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правило, общая продолжительность этого элемента занимает от двух до шести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восьмерок.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Программы ДАНС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В отличие от программ Чир программы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Данс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не включают элементы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акробатики и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кричалки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, хорошо вписываются в любое шоу, могут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выполняться как на спортивных площадках, так и на паркете. В программе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обязательно используются помпоны. Программы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Данс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строятся на принципе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сочетания разнообразных стилей (джаз,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фанк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, поп,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рэп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, лирический стиль и т.д.)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Обязательные элементы </w:t>
      </w:r>
      <w:proofErr w:type="spellStart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Данс-программы</w:t>
      </w:r>
      <w:proofErr w:type="spellEnd"/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CA6A76">
        <w:rPr>
          <w:rFonts w:ascii="Times New Roman" w:hAnsi="Times New Roman" w:cs="Times New Roman"/>
          <w:iCs/>
          <w:sz w:val="28"/>
          <w:szCs w:val="28"/>
        </w:rPr>
        <w:t>пируэты, шпагаты, прыжки и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махи. Все обязательные элементы выполняются всеми участниками команды.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Пируэт – </w:t>
      </w:r>
      <w:r w:rsidRPr="00CA6A76">
        <w:rPr>
          <w:rFonts w:ascii="Times New Roman" w:hAnsi="Times New Roman" w:cs="Times New Roman"/>
          <w:iCs/>
          <w:sz w:val="28"/>
          <w:szCs w:val="28"/>
        </w:rPr>
        <w:t>поворот 'F0е на одной ноге на 360 градусов.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Двойной пируэт – </w:t>
      </w:r>
      <w:r w:rsidRPr="00CA6A76">
        <w:rPr>
          <w:rFonts w:ascii="Times New Roman" w:hAnsi="Times New Roman" w:cs="Times New Roman"/>
          <w:iCs/>
          <w:sz w:val="28"/>
          <w:szCs w:val="28"/>
        </w:rPr>
        <w:t>поворот на одной ноге на 720 градусов.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Шпагат – </w:t>
      </w:r>
      <w:r w:rsidRPr="00CA6A76">
        <w:rPr>
          <w:rFonts w:ascii="Times New Roman" w:hAnsi="Times New Roman" w:cs="Times New Roman"/>
          <w:iCs/>
          <w:sz w:val="28"/>
          <w:szCs w:val="28"/>
        </w:rPr>
        <w:t>выполнение этого элемента должно быть обязательно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зафиксировано несколькими секундами.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Прыжки и махи – </w:t>
      </w:r>
      <w:r w:rsidRPr="00CA6A76">
        <w:rPr>
          <w:rFonts w:ascii="Times New Roman" w:hAnsi="Times New Roman" w:cs="Times New Roman"/>
          <w:iCs/>
          <w:sz w:val="28"/>
          <w:szCs w:val="28"/>
        </w:rPr>
        <w:t>выполняются синхронно с максимальной амплитудой.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F2B">
        <w:rPr>
          <w:rFonts w:ascii="Times New Roman" w:hAnsi="Times New Roman" w:cs="Times New Roman"/>
          <w:b/>
          <w:bCs/>
          <w:iCs/>
          <w:sz w:val="24"/>
          <w:szCs w:val="24"/>
        </w:rPr>
        <w:t>ЗАПРЕЩЕНО: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Symbol" w:hAnsi="Symbol" w:cs="Symbol"/>
          <w:iCs/>
          <w:sz w:val="28"/>
          <w:szCs w:val="28"/>
        </w:rPr>
        <w:t></w:t>
      </w:r>
      <w:r w:rsidRPr="00CA6A76">
        <w:rPr>
          <w:rFonts w:ascii="Symbol" w:hAnsi="Symbol" w:cs="Symbol"/>
          <w:iCs/>
          <w:sz w:val="28"/>
          <w:szCs w:val="28"/>
        </w:rPr>
        <w:t></w:t>
      </w:r>
      <w:r w:rsidRPr="00CA6A76">
        <w:rPr>
          <w:rFonts w:ascii="Times New Roman" w:hAnsi="Times New Roman" w:cs="Times New Roman"/>
          <w:iCs/>
          <w:sz w:val="28"/>
          <w:szCs w:val="28"/>
        </w:rPr>
        <w:t>построение программы на базовых элементах аэробики;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Symbol" w:hAnsi="Symbol" w:cs="Symbol"/>
          <w:iCs/>
          <w:sz w:val="28"/>
          <w:szCs w:val="28"/>
        </w:rPr>
        <w:t></w:t>
      </w:r>
      <w:r w:rsidRPr="00CA6A76">
        <w:rPr>
          <w:rFonts w:ascii="Symbol" w:hAnsi="Symbol" w:cs="Symbol"/>
          <w:iCs/>
          <w:sz w:val="28"/>
          <w:szCs w:val="28"/>
        </w:rPr>
        <w:t></w:t>
      </w: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использование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кричалок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;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Symbol" w:hAnsi="Symbol" w:cs="Symbol"/>
          <w:iCs/>
          <w:sz w:val="28"/>
          <w:szCs w:val="28"/>
        </w:rPr>
        <w:t></w:t>
      </w:r>
      <w:r w:rsidRPr="00CA6A76">
        <w:rPr>
          <w:rFonts w:ascii="Symbol" w:hAnsi="Symbol" w:cs="Symbol"/>
          <w:iCs/>
          <w:sz w:val="28"/>
          <w:szCs w:val="28"/>
        </w:rPr>
        <w:t></w:t>
      </w:r>
      <w:r w:rsidRPr="00CA6A76">
        <w:rPr>
          <w:rFonts w:ascii="Times New Roman" w:hAnsi="Times New Roman" w:cs="Times New Roman"/>
          <w:iCs/>
          <w:sz w:val="28"/>
          <w:szCs w:val="28"/>
        </w:rPr>
        <w:t>использование акробатике;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Symbol" w:hAnsi="Symbol" w:cs="Symbol"/>
          <w:iCs/>
          <w:sz w:val="28"/>
          <w:szCs w:val="28"/>
        </w:rPr>
        <w:lastRenderedPageBreak/>
        <w:t></w:t>
      </w:r>
      <w:r w:rsidRPr="00CA6A76">
        <w:rPr>
          <w:rFonts w:ascii="Symbol" w:hAnsi="Symbol" w:cs="Symbol"/>
          <w:iCs/>
          <w:sz w:val="28"/>
          <w:szCs w:val="28"/>
        </w:rPr>
        <w:t></w:t>
      </w:r>
      <w:r w:rsidRPr="00CA6A76">
        <w:rPr>
          <w:rFonts w:ascii="Times New Roman" w:hAnsi="Times New Roman" w:cs="Times New Roman"/>
          <w:iCs/>
          <w:sz w:val="28"/>
          <w:szCs w:val="28"/>
        </w:rPr>
        <w:t>использование поддержек</w:t>
      </w:r>
    </w:p>
    <w:p w:rsidR="00401421" w:rsidRPr="00CA6A76" w:rsidRDefault="00401421" w:rsidP="008E1E5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E4F2B">
        <w:rPr>
          <w:rFonts w:ascii="Times New Roman" w:hAnsi="Times New Roman" w:cs="Times New Roman"/>
          <w:b/>
          <w:iCs/>
          <w:sz w:val="28"/>
          <w:szCs w:val="28"/>
        </w:rPr>
        <w:t>Количество участников одной команды.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EE4F2B">
        <w:rPr>
          <w:rFonts w:ascii="Times New Roman" w:hAnsi="Times New Roman" w:cs="Times New Roman"/>
          <w:iCs/>
          <w:sz w:val="28"/>
          <w:szCs w:val="28"/>
        </w:rPr>
        <w:t>Черлидинг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(за исключением некоторых номинаций, принятых в ICU , таких</w:t>
      </w:r>
      <w:proofErr w:type="gramEnd"/>
    </w:p>
    <w:p w:rsidR="008E1E5E" w:rsidRPr="00EE4F2B" w:rsidRDefault="00401421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как Партне</w:t>
      </w:r>
      <w:r w:rsidR="008E1E5E" w:rsidRPr="00EE4F2B">
        <w:rPr>
          <w:rFonts w:ascii="Times New Roman" w:hAnsi="Times New Roman" w:cs="Times New Roman"/>
          <w:iCs/>
          <w:sz w:val="28"/>
          <w:szCs w:val="28"/>
        </w:rPr>
        <w:t xml:space="preserve">рский </w:t>
      </w:r>
      <w:proofErr w:type="spellStart"/>
      <w:r w:rsidR="008E1E5E" w:rsidRPr="00EE4F2B">
        <w:rPr>
          <w:rFonts w:ascii="Times New Roman" w:hAnsi="Times New Roman" w:cs="Times New Roman"/>
          <w:iCs/>
          <w:sz w:val="28"/>
          <w:szCs w:val="28"/>
        </w:rPr>
        <w:t>стант</w:t>
      </w:r>
      <w:proofErr w:type="spellEnd"/>
      <w:r w:rsidR="008E1E5E" w:rsidRPr="00EE4F2B">
        <w:rPr>
          <w:rFonts w:ascii="Times New Roman" w:hAnsi="Times New Roman" w:cs="Times New Roman"/>
          <w:iCs/>
          <w:sz w:val="28"/>
          <w:szCs w:val="28"/>
        </w:rPr>
        <w:t xml:space="preserve"> и индивидуальные соревнования) – командный вид спорта.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Минимальное количество участников команды в номинациях Чир и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Данс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– 5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человек. Максимальное количество: 25чел..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4.Время выступления (продолжительность программы)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Максимальная продолжительность программы в номинациях Чир и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Данс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–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2.30 минуты. Минимальное время 2.15.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E4F2B">
        <w:rPr>
          <w:rFonts w:ascii="Times New Roman" w:hAnsi="Times New Roman" w:cs="Times New Roman"/>
          <w:b/>
          <w:iCs/>
          <w:sz w:val="28"/>
          <w:szCs w:val="28"/>
        </w:rPr>
        <w:t>Площадка для выступлений.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Стандартная площадка для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Черлидинга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ограничивается размером 12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12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метров. Во время соревнований площадка маркируется. Нарушения размеров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площадки (заступы) ведут к начислению штрафных баллов.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E4F2B">
        <w:rPr>
          <w:rFonts w:ascii="Times New Roman" w:hAnsi="Times New Roman" w:cs="Times New Roman"/>
          <w:b/>
          <w:iCs/>
          <w:sz w:val="28"/>
          <w:szCs w:val="28"/>
        </w:rPr>
        <w:t xml:space="preserve"> Музыкальное сопровождение.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Программы Чир и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Данс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сопровождаются </w:t>
      </w:r>
      <w:proofErr w:type="gramStart"/>
      <w:r w:rsidRPr="00EE4F2B">
        <w:rPr>
          <w:rFonts w:ascii="Times New Roman" w:hAnsi="Times New Roman" w:cs="Times New Roman"/>
          <w:iCs/>
          <w:sz w:val="28"/>
          <w:szCs w:val="28"/>
        </w:rPr>
        <w:t>произвольными</w:t>
      </w:r>
      <w:proofErr w:type="gram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музыкальными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композициями по выбору команд, в зависимости от стиля программы. В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одной программе может использоваться музыка разных стилей, гармонично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E4F2B">
        <w:rPr>
          <w:rFonts w:ascii="Times New Roman" w:hAnsi="Times New Roman" w:cs="Times New Roman"/>
          <w:iCs/>
          <w:sz w:val="28"/>
          <w:szCs w:val="28"/>
        </w:rPr>
        <w:t>переходящих</w:t>
      </w:r>
      <w:proofErr w:type="gram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друг в друга. Музыка может быть остановлена на несколько счетов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для выполнения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кричалок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чиров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чантов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>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E4F2B">
        <w:rPr>
          <w:rFonts w:ascii="Times New Roman" w:hAnsi="Times New Roman" w:cs="Times New Roman"/>
          <w:b/>
          <w:iCs/>
          <w:sz w:val="28"/>
          <w:szCs w:val="28"/>
        </w:rPr>
        <w:t>Внешний вид членов команды.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Команда должна быть одета в униформу (специальные костюмы). Для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костюмов должна использоваться мягкая эластичная ткань, не мешающая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активным движениям. Не разрешается использование съемных частей униформы и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4F2B">
        <w:rPr>
          <w:rFonts w:ascii="Times New Roman" w:hAnsi="Times New Roman" w:cs="Times New Roman"/>
          <w:iCs/>
          <w:sz w:val="28"/>
          <w:szCs w:val="28"/>
        </w:rPr>
        <w:t>не допускается снятие одежды во время выступления. Нижнее белье не должно</w:t>
      </w:r>
      <w:r w:rsidR="00EE4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4F2B">
        <w:rPr>
          <w:rFonts w:ascii="Times New Roman" w:hAnsi="Times New Roman" w:cs="Times New Roman"/>
          <w:iCs/>
          <w:sz w:val="28"/>
          <w:szCs w:val="28"/>
        </w:rPr>
        <w:t>быть видимо. Нижней частью униформы могут быть юбки, шорты или брюки.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Верхняя часть-топ, легкая куртка, жилет и т.д.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Все члены команды должны использовать спортивную обувь </w:t>
      </w:r>
      <w:proofErr w:type="gramStart"/>
      <w:r w:rsidRPr="00EE4F2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прочной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подошве, преимущественно – кроссовки плотно зашнурованные. В номинации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Данс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разрешается обувь для джаза, танцев или обувь из текстиля. Запрещается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использовать обувь на высоких каблуках или платформе. В номинации Чир, </w:t>
      </w:r>
      <w:proofErr w:type="gramStart"/>
      <w:r w:rsidRPr="00EE4F2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целях соблюдения техники безопасности, не разрешается одевать колготки </w:t>
      </w:r>
      <w:proofErr w:type="gramStart"/>
      <w:r w:rsidRPr="00EE4F2B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время выступления и тренировок.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В целях соблюдения техники безопасности во время выступления не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разрешается носить любые ювелирные украшения (кольца, серьги, цепочки и др.)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и медицинские предметы (очки, слуховые аппараты и др.). Любые аксессуары,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4F2B">
        <w:rPr>
          <w:rFonts w:ascii="Times New Roman" w:hAnsi="Times New Roman" w:cs="Times New Roman"/>
          <w:iCs/>
          <w:sz w:val="28"/>
          <w:szCs w:val="28"/>
        </w:rPr>
        <w:t>например используемые для закрепления прически, должны быть тугими и, по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4F2B">
        <w:rPr>
          <w:rFonts w:ascii="Times New Roman" w:hAnsi="Times New Roman" w:cs="Times New Roman"/>
          <w:iCs/>
          <w:sz w:val="28"/>
          <w:szCs w:val="28"/>
        </w:rPr>
        <w:t>возможности, мягкими и плоскими. Прически должны быть аккуратными; длинные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4F2B">
        <w:rPr>
          <w:rFonts w:ascii="Times New Roman" w:hAnsi="Times New Roman" w:cs="Times New Roman"/>
          <w:iCs/>
          <w:sz w:val="28"/>
          <w:szCs w:val="28"/>
        </w:rPr>
        <w:t>волосы должны быть причесаны гладко, волосы убраны с лица.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B3D2D">
        <w:rPr>
          <w:rFonts w:ascii="Times New Roman" w:hAnsi="Times New Roman" w:cs="Times New Roman"/>
          <w:b/>
          <w:iCs/>
          <w:sz w:val="28"/>
          <w:szCs w:val="28"/>
        </w:rPr>
        <w:lastRenderedPageBreak/>
        <w:t>Страховка во время выступления.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Каждая команда в номинации Чир должна позаботиться о страховке во время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выполнения программы своей командой. При выполнении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стантов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и пирамид в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E4F2B">
        <w:rPr>
          <w:rFonts w:ascii="Times New Roman" w:hAnsi="Times New Roman" w:cs="Times New Roman"/>
          <w:iCs/>
          <w:sz w:val="28"/>
          <w:szCs w:val="28"/>
        </w:rPr>
        <w:t xml:space="preserve">команде должны присутствовать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спотеры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>, которые отвечают за страховку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маунтеров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EE4F2B">
        <w:rPr>
          <w:rFonts w:ascii="Times New Roman" w:hAnsi="Times New Roman" w:cs="Times New Roman"/>
          <w:iCs/>
          <w:sz w:val="28"/>
          <w:szCs w:val="28"/>
        </w:rPr>
        <w:t>флайеров</w:t>
      </w:r>
      <w:proofErr w:type="spellEnd"/>
      <w:r w:rsidRPr="00EE4F2B">
        <w:rPr>
          <w:rFonts w:ascii="Times New Roman" w:hAnsi="Times New Roman" w:cs="Times New Roman"/>
          <w:iCs/>
          <w:sz w:val="28"/>
          <w:szCs w:val="28"/>
        </w:rPr>
        <w:t xml:space="preserve">, преимущественно зоны </w:t>
      </w:r>
      <w:proofErr w:type="spellStart"/>
      <w:proofErr w:type="gramStart"/>
      <w:r w:rsidRPr="00EE4F2B">
        <w:rPr>
          <w:rFonts w:ascii="Times New Roman" w:hAnsi="Times New Roman" w:cs="Times New Roman"/>
          <w:iCs/>
          <w:sz w:val="28"/>
          <w:szCs w:val="28"/>
        </w:rPr>
        <w:t>голова-плечи</w:t>
      </w:r>
      <w:proofErr w:type="spellEnd"/>
      <w:proofErr w:type="gramEnd"/>
      <w:r w:rsidRPr="00EE4F2B">
        <w:rPr>
          <w:rFonts w:ascii="Times New Roman" w:hAnsi="Times New Roman" w:cs="Times New Roman"/>
          <w:iCs/>
          <w:sz w:val="28"/>
          <w:szCs w:val="28"/>
        </w:rPr>
        <w:t>. Отсутствие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4F2B">
        <w:rPr>
          <w:rFonts w:ascii="Times New Roman" w:hAnsi="Times New Roman" w:cs="Times New Roman"/>
          <w:iCs/>
          <w:sz w:val="28"/>
          <w:szCs w:val="28"/>
        </w:rPr>
        <w:t>страховки приводит к начислению штрафных баллов.</w:t>
      </w:r>
    </w:p>
    <w:p w:rsidR="008E1E5E" w:rsidRPr="00EE4F2B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E5E" w:rsidRPr="00EE4F2B" w:rsidRDefault="00B742FD" w:rsidP="00B74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5</w:t>
      </w:r>
      <w:r w:rsidR="008E1E5E" w:rsidRPr="00EE4F2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. Список </w:t>
      </w:r>
      <w:r w:rsidR="00BB3D2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используемой </w:t>
      </w:r>
      <w:r w:rsidR="008E1E5E" w:rsidRPr="00EE4F2B">
        <w:rPr>
          <w:rFonts w:ascii="Times New Roman" w:hAnsi="Times New Roman" w:cs="Times New Roman"/>
          <w:b/>
          <w:bCs/>
          <w:iCs/>
          <w:sz w:val="32"/>
          <w:szCs w:val="32"/>
        </w:rPr>
        <w:t>литературы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1. Федеральный закон «Об образовании РФ».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2. Федеральный закон «О физической культуре и спорте».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3. Приказ Министерства образования России, Министерства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здравоохранения России, Госкомитета Российской Федерации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физической культуре и спорту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Российской Академии образования «О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совершенствовании процесса физического воспитания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образовательных </w:t>
      </w:r>
      <w:proofErr w:type="gramStart"/>
      <w:r w:rsidRPr="00CA6A76">
        <w:rPr>
          <w:rFonts w:ascii="Times New Roman" w:hAnsi="Times New Roman" w:cs="Times New Roman"/>
          <w:iCs/>
          <w:sz w:val="28"/>
          <w:szCs w:val="28"/>
        </w:rPr>
        <w:t>учреждениях</w:t>
      </w:r>
      <w:proofErr w:type="gram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Федерации».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4. Линда Ре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Чеппел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. Как стать тренером по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черлидингу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>. – Канада, 2001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год.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Морсакова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Е. Н. Физическая культура.- Москва, 2005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6. Цыпина Н. А. Ритмика. – Москва,2003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7.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Пензулаева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Л. И. Оздоровительная гимнастика. – Москва, 2004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8. Колесникова С. В. Детская аэробика: Методика, базовые комплексы.-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Ростов, 2005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9.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Колодницкий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Г. А., Кузнецов В. С. Ритмические упражнения,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хореография и игры. – Москва, 2004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10. Комплексная оценка физического развития состояния здоровья детей и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подростков. – Москва, 2004</w:t>
      </w:r>
    </w:p>
    <w:p w:rsidR="008E1E5E" w:rsidRPr="00CA6A76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 xml:space="preserve">11.Кузнецов В. С., </w:t>
      </w:r>
      <w:proofErr w:type="spellStart"/>
      <w:r w:rsidRPr="00CA6A76">
        <w:rPr>
          <w:rFonts w:ascii="Times New Roman" w:hAnsi="Times New Roman" w:cs="Times New Roman"/>
          <w:iCs/>
          <w:sz w:val="28"/>
          <w:szCs w:val="28"/>
        </w:rPr>
        <w:t>Колодницкий</w:t>
      </w:r>
      <w:proofErr w:type="spellEnd"/>
      <w:r w:rsidRPr="00CA6A76">
        <w:rPr>
          <w:rFonts w:ascii="Times New Roman" w:hAnsi="Times New Roman" w:cs="Times New Roman"/>
          <w:iCs/>
          <w:sz w:val="28"/>
          <w:szCs w:val="28"/>
        </w:rPr>
        <w:t xml:space="preserve"> Г. А. Силовая подготовка детей</w:t>
      </w:r>
    </w:p>
    <w:p w:rsidR="008E1E5E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A6A76">
        <w:rPr>
          <w:rFonts w:ascii="Times New Roman" w:hAnsi="Times New Roman" w:cs="Times New Roman"/>
          <w:iCs/>
          <w:sz w:val="28"/>
          <w:szCs w:val="28"/>
        </w:rPr>
        <w:t>школьного возраста. – Москва, 2002</w:t>
      </w: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742FD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742FD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742FD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742FD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742FD" w:rsidRDefault="00B742F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B3D2D" w:rsidRDefault="00BB3D2D" w:rsidP="00BB3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1</w:t>
      </w:r>
    </w:p>
    <w:p w:rsidR="00BB3D2D" w:rsidRPr="00CA6A76" w:rsidRDefault="00BB3D2D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E1E5E" w:rsidRDefault="008E1E5E" w:rsidP="00BB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6A76">
        <w:rPr>
          <w:rFonts w:ascii="Times New Roman" w:hAnsi="Times New Roman" w:cs="Times New Roman"/>
          <w:b/>
          <w:bCs/>
          <w:iCs/>
          <w:sz w:val="28"/>
          <w:szCs w:val="28"/>
        </w:rPr>
        <w:t>Терминологический словарь</w:t>
      </w:r>
    </w:p>
    <w:p w:rsidR="00BB3D2D" w:rsidRPr="00BB3D2D" w:rsidRDefault="00BB3D2D" w:rsidP="00BB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3D2D">
        <w:rPr>
          <w:rFonts w:ascii="Times New Roman" w:hAnsi="Times New Roman" w:cs="Times New Roman"/>
          <w:b/>
          <w:iCs/>
          <w:sz w:val="28"/>
          <w:szCs w:val="28"/>
        </w:rPr>
        <w:t>Стредл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ноги в положении «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стредл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», носки вытянуты. Руки могут быть 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положении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V, Т, 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тач-даун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или делать 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клсп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над головой.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3D2D">
        <w:rPr>
          <w:rFonts w:ascii="Times New Roman" w:hAnsi="Times New Roman" w:cs="Times New Roman"/>
          <w:b/>
          <w:iCs/>
          <w:sz w:val="28"/>
          <w:szCs w:val="28"/>
        </w:rPr>
        <w:t>Херки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одна нога прямая - в сторону, другая согнута в колене. Согнутая в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колене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нога направлена к полу или вперед. Руки обычно в положении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или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тачдаун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>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3D2D">
        <w:rPr>
          <w:rFonts w:ascii="Times New Roman" w:hAnsi="Times New Roman" w:cs="Times New Roman"/>
          <w:b/>
          <w:iCs/>
          <w:sz w:val="28"/>
          <w:szCs w:val="28"/>
        </w:rPr>
        <w:t>Стэг</w:t>
      </w:r>
      <w:proofErr w:type="spellEnd"/>
      <w:r w:rsidRPr="00BB3D2D">
        <w:rPr>
          <w:rFonts w:ascii="Times New Roman" w:hAnsi="Times New Roman" w:cs="Times New Roman"/>
          <w:b/>
          <w:iCs/>
          <w:sz w:val="28"/>
          <w:szCs w:val="28"/>
        </w:rPr>
        <w:t xml:space="preserve"> сит</w:t>
      </w:r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одна нога вытянута в положении той 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тач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, другая согнута 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колене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в положении «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стэг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>». Руки могут копировать положение ног или быть в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3D2D">
        <w:rPr>
          <w:rFonts w:ascii="Times New Roman" w:hAnsi="Times New Roman" w:cs="Times New Roman"/>
          <w:iCs/>
          <w:sz w:val="28"/>
          <w:szCs w:val="28"/>
        </w:rPr>
        <w:t>положении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тачдаун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>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b/>
          <w:iCs/>
          <w:sz w:val="28"/>
          <w:szCs w:val="28"/>
        </w:rPr>
        <w:t>Абстракт</w:t>
      </w:r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одна нога согнута внутрь в положение «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стэг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сит», а другая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согнута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назад, колено направлено вниз. Руки могут быть в положении Т. На бедрах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>или над головой.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3D2D">
        <w:rPr>
          <w:rFonts w:ascii="Times New Roman" w:hAnsi="Times New Roman" w:cs="Times New Roman"/>
          <w:b/>
          <w:iCs/>
          <w:sz w:val="28"/>
          <w:szCs w:val="28"/>
        </w:rPr>
        <w:t>Хедлер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одна нога вытянута вперед, другая согнута в колене и направлена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>назад. Руки должны сделать мах над головой по направлению к полу.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 xml:space="preserve">Двойная девятка - руки и ноги образуют девятки. Нога вытянута вперед 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 xml:space="preserve">уровне другой ноги, согнутой в колене, которая соприкасается 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внутренней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>частью колена вытянутой ноги. Чтобы приземлиться на обе ноги, обязателен мах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3D2D">
        <w:rPr>
          <w:rFonts w:ascii="Times New Roman" w:hAnsi="Times New Roman" w:cs="Times New Roman"/>
          <w:iCs/>
          <w:sz w:val="28"/>
          <w:szCs w:val="28"/>
        </w:rPr>
        <w:t>не только при движении наверх, но и при спуске.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3D2D">
        <w:rPr>
          <w:rFonts w:ascii="Times New Roman" w:hAnsi="Times New Roman" w:cs="Times New Roman"/>
          <w:b/>
          <w:iCs/>
          <w:sz w:val="28"/>
          <w:szCs w:val="28"/>
        </w:rPr>
        <w:t>Пайк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целью этого сложного прыжка является сохранение прямого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>положения верхней части туловища в воздухе, в то время как выпрямленные ноги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3D2D">
        <w:rPr>
          <w:rFonts w:ascii="Times New Roman" w:hAnsi="Times New Roman" w:cs="Times New Roman"/>
          <w:iCs/>
          <w:sz w:val="28"/>
          <w:szCs w:val="28"/>
        </w:rPr>
        <w:t>делают взмах вперед. Руки вытянуты вперед параллельно ногам.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b/>
          <w:iCs/>
          <w:sz w:val="28"/>
          <w:szCs w:val="28"/>
        </w:rPr>
        <w:t xml:space="preserve">Той </w:t>
      </w:r>
      <w:proofErr w:type="spellStart"/>
      <w:r w:rsidRPr="00BB3D2D">
        <w:rPr>
          <w:rFonts w:ascii="Times New Roman" w:hAnsi="Times New Roman" w:cs="Times New Roman"/>
          <w:b/>
          <w:iCs/>
          <w:sz w:val="28"/>
          <w:szCs w:val="28"/>
        </w:rPr>
        <w:t>тач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спина, голова и плечи прямые, живот подтянут, мышцы ног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>расслаблены, руки находятся в положении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>, а ноги движутся по направлению к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3D2D">
        <w:rPr>
          <w:rFonts w:ascii="Times New Roman" w:hAnsi="Times New Roman" w:cs="Times New Roman"/>
          <w:iCs/>
          <w:sz w:val="28"/>
          <w:szCs w:val="28"/>
        </w:rPr>
        <w:t>рукам.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b/>
          <w:iCs/>
          <w:sz w:val="28"/>
          <w:szCs w:val="28"/>
        </w:rPr>
        <w:t>Вокруг света</w:t>
      </w:r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перед тем как попытаться выполнить этот сложный прыжок,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 xml:space="preserve">убедитесь, что вы овладели прыжками </w:t>
      </w:r>
      <w:proofErr w:type="spellStart"/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пайк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и</w:t>
      </w:r>
      <w:proofErr w:type="gram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 той 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тач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. Начните выполнение </w:t>
      </w:r>
      <w:proofErr w:type="gramStart"/>
      <w:r w:rsidRPr="00BB3D2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 xml:space="preserve">прыжка 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пайк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 xml:space="preserve">, а затем взмахом вытяните ноги в положение той </w:t>
      </w:r>
      <w:proofErr w:type="spellStart"/>
      <w:r w:rsidRPr="00BB3D2D">
        <w:rPr>
          <w:rFonts w:ascii="Times New Roman" w:hAnsi="Times New Roman" w:cs="Times New Roman"/>
          <w:iCs/>
          <w:sz w:val="28"/>
          <w:szCs w:val="28"/>
        </w:rPr>
        <w:t>тач</w:t>
      </w:r>
      <w:proofErr w:type="spellEnd"/>
      <w:r w:rsidRPr="00BB3D2D">
        <w:rPr>
          <w:rFonts w:ascii="Times New Roman" w:hAnsi="Times New Roman" w:cs="Times New Roman"/>
          <w:iCs/>
          <w:sz w:val="28"/>
          <w:szCs w:val="28"/>
        </w:rPr>
        <w:t>. Взмах руками</w:t>
      </w:r>
      <w:r w:rsidR="00BB3D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B3D2D">
        <w:rPr>
          <w:rFonts w:ascii="Times New Roman" w:hAnsi="Times New Roman" w:cs="Times New Roman"/>
          <w:iCs/>
          <w:sz w:val="28"/>
          <w:szCs w:val="28"/>
        </w:rPr>
        <w:t>одновременно с махом ногами облегчит выполнение этого прыжка.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b/>
          <w:iCs/>
          <w:sz w:val="28"/>
          <w:szCs w:val="28"/>
        </w:rPr>
        <w:t>Форвард Панч</w:t>
      </w:r>
      <w:r w:rsidRPr="00BB3D2D">
        <w:rPr>
          <w:rFonts w:ascii="Times New Roman" w:hAnsi="Times New Roman" w:cs="Times New Roman"/>
          <w:iCs/>
          <w:sz w:val="28"/>
          <w:szCs w:val="28"/>
        </w:rPr>
        <w:t xml:space="preserve"> - удар кулаком вверх.</w:t>
      </w:r>
    </w:p>
    <w:p w:rsidR="008E1E5E" w:rsidRPr="00BB3D2D" w:rsidRDefault="008E1E5E" w:rsidP="008E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3D2D">
        <w:rPr>
          <w:rFonts w:ascii="Times New Roman" w:hAnsi="Times New Roman" w:cs="Times New Roman"/>
          <w:iCs/>
          <w:sz w:val="28"/>
          <w:szCs w:val="28"/>
        </w:rPr>
        <w:t>Правая диагональ - правая рука вверху.</w:t>
      </w:r>
    </w:p>
    <w:p w:rsidR="00166558" w:rsidRPr="00BB3D2D" w:rsidRDefault="00166558" w:rsidP="008E1E5E">
      <w:pPr>
        <w:rPr>
          <w:rFonts w:ascii="Times New Roman" w:hAnsi="Times New Roman" w:cs="Times New Roman"/>
        </w:rPr>
      </w:pPr>
    </w:p>
    <w:sectPr w:rsidR="00166558" w:rsidRPr="00BB3D2D" w:rsidSect="0016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FDD"/>
    <w:multiLevelType w:val="hybridMultilevel"/>
    <w:tmpl w:val="E95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571D4"/>
    <w:multiLevelType w:val="hybridMultilevel"/>
    <w:tmpl w:val="53E60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5E"/>
    <w:rsid w:val="00002D0E"/>
    <w:rsid w:val="000713A1"/>
    <w:rsid w:val="00094433"/>
    <w:rsid w:val="000B0787"/>
    <w:rsid w:val="000B575F"/>
    <w:rsid w:val="00107873"/>
    <w:rsid w:val="001429E7"/>
    <w:rsid w:val="00166558"/>
    <w:rsid w:val="0017527B"/>
    <w:rsid w:val="001C6EED"/>
    <w:rsid w:val="002110AB"/>
    <w:rsid w:val="003073FF"/>
    <w:rsid w:val="003437BF"/>
    <w:rsid w:val="0039324D"/>
    <w:rsid w:val="003B07F8"/>
    <w:rsid w:val="003B2617"/>
    <w:rsid w:val="003D2B47"/>
    <w:rsid w:val="003E682D"/>
    <w:rsid w:val="00401421"/>
    <w:rsid w:val="0040306E"/>
    <w:rsid w:val="00421E87"/>
    <w:rsid w:val="004926EA"/>
    <w:rsid w:val="004A030B"/>
    <w:rsid w:val="004A7E0B"/>
    <w:rsid w:val="004E20A9"/>
    <w:rsid w:val="00526F22"/>
    <w:rsid w:val="005C065B"/>
    <w:rsid w:val="00606D77"/>
    <w:rsid w:val="00663789"/>
    <w:rsid w:val="006C5246"/>
    <w:rsid w:val="006C740A"/>
    <w:rsid w:val="00711D8F"/>
    <w:rsid w:val="00712538"/>
    <w:rsid w:val="008A3CC4"/>
    <w:rsid w:val="008C3CCB"/>
    <w:rsid w:val="008E1E5E"/>
    <w:rsid w:val="0092269B"/>
    <w:rsid w:val="00977980"/>
    <w:rsid w:val="0099417D"/>
    <w:rsid w:val="0099719F"/>
    <w:rsid w:val="009B6696"/>
    <w:rsid w:val="009C2A2D"/>
    <w:rsid w:val="00A025B6"/>
    <w:rsid w:val="00A16F02"/>
    <w:rsid w:val="00A47456"/>
    <w:rsid w:val="00A54B3D"/>
    <w:rsid w:val="00A62750"/>
    <w:rsid w:val="00A71779"/>
    <w:rsid w:val="00B16FC4"/>
    <w:rsid w:val="00B742FD"/>
    <w:rsid w:val="00B75BE6"/>
    <w:rsid w:val="00BB3D2D"/>
    <w:rsid w:val="00C04FA8"/>
    <w:rsid w:val="00C61614"/>
    <w:rsid w:val="00CA0848"/>
    <w:rsid w:val="00CA6A76"/>
    <w:rsid w:val="00CC61C3"/>
    <w:rsid w:val="00CD4676"/>
    <w:rsid w:val="00DC693A"/>
    <w:rsid w:val="00E23D2E"/>
    <w:rsid w:val="00E57F46"/>
    <w:rsid w:val="00EB4D58"/>
    <w:rsid w:val="00EE4F2B"/>
    <w:rsid w:val="00FA444C"/>
    <w:rsid w:val="00FD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17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D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C8631-E182-4DEC-AAB3-423689B5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2015-10-28T10:04:00Z</cp:lastPrinted>
  <dcterms:created xsi:type="dcterms:W3CDTF">2015-10-29T12:28:00Z</dcterms:created>
  <dcterms:modified xsi:type="dcterms:W3CDTF">2015-10-29T12:28:00Z</dcterms:modified>
</cp:coreProperties>
</file>